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754" w:rsidRPr="006C0D18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C0D18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6C0D18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6C0D18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C0D18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6C0D18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bookmarkStart w:id="0" w:name="_GoBack"/>
      <w:bookmarkEnd w:id="0"/>
      <w:r w:rsidRPr="006C0D18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6C0D18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C0D18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6C0D18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6C0D18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6C0D18" w:rsidRDefault="00441A14" w:rsidP="009C3754"/>
    <w:p w:rsidR="00441A14" w:rsidRPr="006C0D18" w:rsidRDefault="00441A14" w:rsidP="00385F3F">
      <w:pPr>
        <w:tabs>
          <w:tab w:val="left" w:pos="5387"/>
          <w:tab w:val="left" w:pos="5529"/>
        </w:tabs>
        <w:jc w:val="center"/>
        <w:rPr>
          <w:b/>
        </w:rPr>
      </w:pPr>
      <w:r w:rsidRPr="006C0D18">
        <w:rPr>
          <w:b/>
        </w:rPr>
        <w:t>ИЗМЕНЕНИЯ,</w:t>
      </w:r>
    </w:p>
    <w:p w:rsidR="00956FDA" w:rsidRPr="006C0D18" w:rsidRDefault="00441A14" w:rsidP="00EF6F81">
      <w:pPr>
        <w:jc w:val="center"/>
        <w:rPr>
          <w:b/>
        </w:rPr>
      </w:pPr>
      <w:r w:rsidRPr="006C0D18">
        <w:rPr>
          <w:b/>
        </w:rPr>
        <w:t>вносимые в постановление администрации муниципального образования Темрюкский район  от 9 августа 2016 года  № 635 «Об утверждении муниципальной программы «Развитие экономики в Темрюкском районе»</w:t>
      </w:r>
    </w:p>
    <w:p w:rsidR="00441A14" w:rsidRPr="006C0D18" w:rsidRDefault="00441A14" w:rsidP="00EF6F81">
      <w:pPr>
        <w:jc w:val="center"/>
        <w:rPr>
          <w:b/>
        </w:rPr>
      </w:pPr>
    </w:p>
    <w:p w:rsidR="00441A14" w:rsidRPr="006C0D18" w:rsidRDefault="00441A14" w:rsidP="00F67E40">
      <w:pPr>
        <w:pStyle w:val="a3"/>
        <w:numPr>
          <w:ilvl w:val="0"/>
          <w:numId w:val="7"/>
        </w:numPr>
        <w:ind w:left="0" w:firstLine="709"/>
        <w:jc w:val="both"/>
      </w:pPr>
      <w:r w:rsidRPr="006C0D18">
        <w:t>В муниципальной программе «Развитие экономики в Темрюкском районе»</w:t>
      </w:r>
      <w:r w:rsidR="00AA0D84" w:rsidRPr="006C0D18">
        <w:t xml:space="preserve"> (далее – муниципальная программа)</w:t>
      </w:r>
      <w:r w:rsidRPr="006C0D18">
        <w:t>:</w:t>
      </w:r>
    </w:p>
    <w:p w:rsidR="00C11F9E" w:rsidRPr="006C0D18" w:rsidRDefault="00EC67ED" w:rsidP="002E5323">
      <w:pPr>
        <w:pStyle w:val="a3"/>
        <w:numPr>
          <w:ilvl w:val="0"/>
          <w:numId w:val="14"/>
        </w:numPr>
        <w:ind w:left="0" w:firstLine="709"/>
        <w:jc w:val="both"/>
      </w:pPr>
      <w:r w:rsidRPr="006C0D18">
        <w:t xml:space="preserve">позицию «Объемы и источники финансирования муниципальной программы» </w:t>
      </w:r>
      <w:r w:rsidR="00C11F9E" w:rsidRPr="006C0D18">
        <w:t>паспорт</w:t>
      </w:r>
      <w:r w:rsidRPr="006C0D18">
        <w:t>а</w:t>
      </w:r>
      <w:r w:rsidR="00C11F9E" w:rsidRPr="006C0D18">
        <w:t xml:space="preserve"> муниципальной программы изложить в следующей редакции: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6C0D18" w:rsidRPr="006C0D18" w:rsidTr="00752C30">
        <w:tc>
          <w:tcPr>
            <w:tcW w:w="2977" w:type="dxa"/>
          </w:tcPr>
          <w:p w:rsidR="00264B7B" w:rsidRPr="006C0D18" w:rsidRDefault="00EC67ED" w:rsidP="00752C30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6C0D18">
              <w:rPr>
                <w:sz w:val="28"/>
                <w:szCs w:val="28"/>
              </w:rPr>
              <w:t>«</w:t>
            </w:r>
            <w:r w:rsidR="00264B7B" w:rsidRPr="006C0D18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</w:tcPr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Общий объем финансирования муниципальной программы составляет  - </w:t>
            </w:r>
            <w:r w:rsidR="006E70C7" w:rsidRPr="006C0D18">
              <w:t>93 94</w:t>
            </w:r>
            <w:r w:rsidR="00EC67ED" w:rsidRPr="006C0D18">
              <w:t>5</w:t>
            </w:r>
            <w:r w:rsidR="006E70C7" w:rsidRPr="006C0D18">
              <w:t>,1</w:t>
            </w:r>
            <w:r w:rsidRPr="006C0D18">
              <w:t xml:space="preserve"> тыс.</w:t>
            </w:r>
            <w:r w:rsidRPr="006C0D18">
              <w:rPr>
                <w:szCs w:val="28"/>
              </w:rPr>
              <w:t xml:space="preserve"> рублей, в том числе по годам реализации: 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8 990,4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– 28 560,8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2017 год -  21 131,1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2018 год -  4 541,1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2019 год – </w:t>
            </w:r>
            <w:r w:rsidR="006E70C7" w:rsidRPr="006C0D18">
              <w:rPr>
                <w:szCs w:val="28"/>
              </w:rPr>
              <w:t>7 039,9</w:t>
            </w:r>
            <w:r w:rsidRPr="006C0D18">
              <w:rPr>
                <w:szCs w:val="28"/>
              </w:rPr>
              <w:t xml:space="preserve">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2020 год – </w:t>
            </w:r>
            <w:r w:rsidR="006E70C7" w:rsidRPr="006C0D18">
              <w:rPr>
                <w:szCs w:val="28"/>
              </w:rPr>
              <w:t>5 69</w:t>
            </w:r>
            <w:r w:rsidR="00EC67ED" w:rsidRPr="006C0D18">
              <w:rPr>
                <w:szCs w:val="28"/>
              </w:rPr>
              <w:t>6</w:t>
            </w:r>
            <w:r w:rsidR="006E70C7" w:rsidRPr="006C0D18">
              <w:rPr>
                <w:szCs w:val="28"/>
              </w:rPr>
              <w:t>,8</w:t>
            </w:r>
            <w:r w:rsidRPr="006C0D18">
              <w:rPr>
                <w:szCs w:val="28"/>
              </w:rPr>
              <w:t xml:space="preserve"> тыс. рублей</w:t>
            </w:r>
            <w:r w:rsidR="00D65A5D" w:rsidRPr="006C0D18">
              <w:rPr>
                <w:szCs w:val="28"/>
              </w:rPr>
              <w:t>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2021 год – </w:t>
            </w:r>
            <w:r w:rsidR="006E70C7" w:rsidRPr="006C0D18">
              <w:rPr>
                <w:szCs w:val="28"/>
              </w:rPr>
              <w:t>5 909,2</w:t>
            </w:r>
            <w:r w:rsidRPr="006C0D18">
              <w:rPr>
                <w:szCs w:val="28"/>
              </w:rPr>
              <w:t xml:space="preserve"> тыс. рублей;</w:t>
            </w:r>
          </w:p>
          <w:p w:rsidR="009927A9" w:rsidRPr="006C0D18" w:rsidRDefault="009927A9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2022 год </w:t>
            </w:r>
            <w:r w:rsidR="00AF35BD" w:rsidRPr="006C0D18">
              <w:rPr>
                <w:szCs w:val="28"/>
              </w:rPr>
              <w:t>–</w:t>
            </w:r>
            <w:r w:rsidRPr="006C0D18">
              <w:rPr>
                <w:szCs w:val="28"/>
              </w:rPr>
              <w:t xml:space="preserve"> </w:t>
            </w:r>
            <w:r w:rsidR="006E70C7" w:rsidRPr="006C0D18">
              <w:rPr>
                <w:szCs w:val="28"/>
              </w:rPr>
              <w:t>6 037,9</w:t>
            </w:r>
            <w:r w:rsidR="00AF35BD" w:rsidRPr="006C0D18">
              <w:rPr>
                <w:szCs w:val="28"/>
              </w:rPr>
              <w:t xml:space="preserve"> тыс. рублей</w:t>
            </w:r>
            <w:r w:rsidRPr="006C0D18">
              <w:rPr>
                <w:szCs w:val="28"/>
              </w:rPr>
              <w:t>;</w:t>
            </w:r>
          </w:p>
          <w:p w:rsidR="006E70C7" w:rsidRPr="006C0D18" w:rsidRDefault="006E70C7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2023 год – 6037,9 тыс. рублей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планируется </w:t>
            </w:r>
            <w:r w:rsidR="006E70C7" w:rsidRPr="006C0D18">
              <w:rPr>
                <w:szCs w:val="28"/>
              </w:rPr>
              <w:t>привлечение</w:t>
            </w:r>
            <w:r w:rsidRPr="006C0D18">
              <w:rPr>
                <w:szCs w:val="28"/>
              </w:rPr>
              <w:t xml:space="preserve"> средств местного бюджета – </w:t>
            </w:r>
            <w:r w:rsidR="006E70C7" w:rsidRPr="006C0D18">
              <w:rPr>
                <w:szCs w:val="28"/>
              </w:rPr>
              <w:t>81 29</w:t>
            </w:r>
            <w:r w:rsidR="00EC67ED" w:rsidRPr="006C0D18">
              <w:rPr>
                <w:szCs w:val="28"/>
              </w:rPr>
              <w:t>8</w:t>
            </w:r>
            <w:r w:rsidR="006E70C7" w:rsidRPr="006C0D18">
              <w:rPr>
                <w:szCs w:val="28"/>
              </w:rPr>
              <w:t>,6</w:t>
            </w:r>
            <w:r w:rsidR="00AF35BD" w:rsidRPr="006C0D18">
              <w:rPr>
                <w:szCs w:val="28"/>
              </w:rPr>
              <w:t xml:space="preserve"> </w:t>
            </w:r>
            <w:r w:rsidRPr="006C0D18">
              <w:rPr>
                <w:szCs w:val="28"/>
              </w:rPr>
              <w:t>тыс. рублей, в том числе по годам реализации: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2 720,4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-  22 184,3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2017 год -  21 131,1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2018 год -  4 541,1 тыс. рублей;</w:t>
            </w:r>
          </w:p>
          <w:p w:rsidR="00264B7B" w:rsidRPr="006C0D18" w:rsidRDefault="00BD16F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2019 год – </w:t>
            </w:r>
            <w:r w:rsidR="006E70C7" w:rsidRPr="006C0D18">
              <w:rPr>
                <w:szCs w:val="28"/>
              </w:rPr>
              <w:t>7 039,9</w:t>
            </w:r>
            <w:r w:rsidR="00264B7B" w:rsidRPr="006C0D18">
              <w:rPr>
                <w:szCs w:val="28"/>
              </w:rPr>
              <w:t xml:space="preserve"> </w:t>
            </w:r>
            <w:r w:rsidR="00ED65F3" w:rsidRPr="006C0D18">
              <w:rPr>
                <w:szCs w:val="28"/>
              </w:rPr>
              <w:t xml:space="preserve">тыс. </w:t>
            </w:r>
            <w:r w:rsidR="00264B7B" w:rsidRPr="006C0D18">
              <w:rPr>
                <w:szCs w:val="28"/>
              </w:rPr>
              <w:t>рублей;</w:t>
            </w:r>
          </w:p>
          <w:p w:rsidR="00AF35BD" w:rsidRPr="006C0D18" w:rsidRDefault="00AF35BD" w:rsidP="00AF35BD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2020 год – </w:t>
            </w:r>
            <w:r w:rsidR="006E70C7" w:rsidRPr="006C0D18">
              <w:rPr>
                <w:szCs w:val="28"/>
              </w:rPr>
              <w:t>5 69</w:t>
            </w:r>
            <w:r w:rsidR="00EC67ED" w:rsidRPr="006C0D18">
              <w:rPr>
                <w:szCs w:val="28"/>
              </w:rPr>
              <w:t>6</w:t>
            </w:r>
            <w:r w:rsidR="006E70C7" w:rsidRPr="006C0D18">
              <w:rPr>
                <w:szCs w:val="28"/>
              </w:rPr>
              <w:t>,8</w:t>
            </w:r>
            <w:r w:rsidRPr="006C0D18">
              <w:rPr>
                <w:szCs w:val="28"/>
              </w:rPr>
              <w:t xml:space="preserve"> тыс. рублей</w:t>
            </w:r>
            <w:r w:rsidR="00D65A5D" w:rsidRPr="006C0D18">
              <w:rPr>
                <w:szCs w:val="28"/>
              </w:rPr>
              <w:t>;</w:t>
            </w:r>
          </w:p>
          <w:p w:rsidR="00AF35BD" w:rsidRPr="006C0D18" w:rsidRDefault="00AF35BD" w:rsidP="00AF35BD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2021 год – </w:t>
            </w:r>
            <w:r w:rsidR="006E70C7" w:rsidRPr="006C0D18">
              <w:rPr>
                <w:szCs w:val="28"/>
              </w:rPr>
              <w:t>5 909,2</w:t>
            </w:r>
            <w:r w:rsidRPr="006C0D18">
              <w:rPr>
                <w:szCs w:val="28"/>
              </w:rPr>
              <w:t xml:space="preserve"> тыс. рублей;</w:t>
            </w:r>
          </w:p>
          <w:p w:rsidR="00AF35BD" w:rsidRPr="006C0D18" w:rsidRDefault="00AF35BD" w:rsidP="00AF35BD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2022 год – </w:t>
            </w:r>
            <w:r w:rsidR="006E70C7" w:rsidRPr="006C0D18">
              <w:rPr>
                <w:szCs w:val="28"/>
              </w:rPr>
              <w:t>6 037,9</w:t>
            </w:r>
            <w:r w:rsidRPr="006C0D18">
              <w:rPr>
                <w:szCs w:val="28"/>
              </w:rPr>
              <w:t xml:space="preserve"> тыс. рублей</w:t>
            </w:r>
            <w:r w:rsidR="006E70C7" w:rsidRPr="006C0D18">
              <w:rPr>
                <w:szCs w:val="28"/>
              </w:rPr>
              <w:t>;</w:t>
            </w:r>
          </w:p>
          <w:p w:rsidR="006E70C7" w:rsidRPr="006C0D18" w:rsidRDefault="006E70C7" w:rsidP="00AF35BD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2023 год – 6 037,9 тыс. рублей;</w:t>
            </w:r>
          </w:p>
          <w:p w:rsidR="00264B7B" w:rsidRPr="006C0D18" w:rsidRDefault="00264B7B" w:rsidP="00AF35BD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lastRenderedPageBreak/>
              <w:t xml:space="preserve">планируется привлечение средств краевого бюджета </w:t>
            </w:r>
            <w:r w:rsidR="007B4A7E" w:rsidRPr="006C0D18">
              <w:rPr>
                <w:szCs w:val="28"/>
              </w:rPr>
              <w:t>-</w:t>
            </w:r>
            <w:r w:rsidRPr="006C0D18">
              <w:rPr>
                <w:szCs w:val="28"/>
              </w:rPr>
              <w:t xml:space="preserve"> 12 646,5 тыс. рублей, в том числе по годам реализации: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6 270,0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-  6 376,5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из них средств</w:t>
            </w:r>
            <w:r w:rsidR="00806B35" w:rsidRPr="006C0D18">
              <w:rPr>
                <w:szCs w:val="28"/>
              </w:rPr>
              <w:t>а</w:t>
            </w:r>
            <w:r w:rsidRPr="006C0D18">
              <w:rPr>
                <w:szCs w:val="28"/>
              </w:rPr>
              <w:t xml:space="preserve"> краевого бюджета, источником финансового обеспечения которых являются средства федерального бюджета, в сумме </w:t>
            </w:r>
            <w:r w:rsidR="00806B35" w:rsidRPr="006C0D18">
              <w:rPr>
                <w:szCs w:val="28"/>
              </w:rPr>
              <w:t xml:space="preserve">                      </w:t>
            </w:r>
            <w:r w:rsidRPr="006C0D18">
              <w:rPr>
                <w:szCs w:val="28"/>
              </w:rPr>
              <w:t>11</w:t>
            </w:r>
            <w:r w:rsidR="00B37652" w:rsidRPr="006C0D18">
              <w:rPr>
                <w:szCs w:val="28"/>
              </w:rPr>
              <w:t xml:space="preserve"> </w:t>
            </w:r>
            <w:r w:rsidRPr="006C0D18">
              <w:rPr>
                <w:szCs w:val="28"/>
              </w:rPr>
              <w:t>305,8 тыс. рублей, в том числе по годам реализации: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5 580,3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– 5 725,5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из них средств краевого бюджета</w:t>
            </w:r>
            <w:r w:rsidR="00B85358" w:rsidRPr="006C0D18">
              <w:rPr>
                <w:szCs w:val="28"/>
              </w:rPr>
              <w:t xml:space="preserve"> </w:t>
            </w:r>
            <w:r w:rsidR="00BD16FB" w:rsidRPr="006C0D18">
              <w:rPr>
                <w:szCs w:val="28"/>
              </w:rPr>
              <w:t>1</w:t>
            </w:r>
            <w:r w:rsidR="00B37652" w:rsidRPr="006C0D18">
              <w:rPr>
                <w:szCs w:val="28"/>
              </w:rPr>
              <w:t xml:space="preserve"> </w:t>
            </w:r>
            <w:r w:rsidR="00BD16FB" w:rsidRPr="006C0D18">
              <w:rPr>
                <w:szCs w:val="28"/>
              </w:rPr>
              <w:t>340,7 тыс. рублей</w:t>
            </w:r>
            <w:r w:rsidRPr="006C0D18">
              <w:rPr>
                <w:szCs w:val="28"/>
              </w:rPr>
              <w:t>, в том числе по годам</w:t>
            </w:r>
            <w:r w:rsidR="00C02CE4" w:rsidRPr="006C0D18">
              <w:rPr>
                <w:szCs w:val="28"/>
              </w:rPr>
              <w:t xml:space="preserve"> реализации</w:t>
            </w:r>
            <w:r w:rsidRPr="006C0D18">
              <w:rPr>
                <w:szCs w:val="28"/>
              </w:rPr>
              <w:t>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689,7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– 651,0 тыс. рублей.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Объем финансирования основных мероприятий муниципальной программы за счет средств местного бюджета составляет 3 509,</w:t>
            </w:r>
            <w:r w:rsidR="00DD49F6" w:rsidRPr="006C0D18">
              <w:rPr>
                <w:szCs w:val="28"/>
              </w:rPr>
              <w:t>0</w:t>
            </w:r>
            <w:r w:rsidRPr="006C0D18">
              <w:rPr>
                <w:szCs w:val="28"/>
              </w:rPr>
              <w:t xml:space="preserve"> тыс. рублей, в том числе по годам реализации:</w:t>
            </w:r>
          </w:p>
          <w:p w:rsidR="00264B7B" w:rsidRPr="006C0D18" w:rsidRDefault="007B4A7E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2018 год – 1</w:t>
            </w:r>
            <w:r w:rsidR="00264B7B" w:rsidRPr="006C0D18">
              <w:rPr>
                <w:szCs w:val="28"/>
              </w:rPr>
              <w:t xml:space="preserve">409,6 тыс. рублей </w:t>
            </w:r>
            <w:r w:rsidR="00A30B42" w:rsidRPr="006C0D18">
              <w:rPr>
                <w:szCs w:val="28"/>
              </w:rPr>
              <w:t xml:space="preserve">                                           </w:t>
            </w:r>
            <w:r w:rsidR="00B85358" w:rsidRPr="006C0D18">
              <w:rPr>
                <w:szCs w:val="28"/>
              </w:rPr>
              <w:t>(</w:t>
            </w:r>
            <w:r w:rsidR="00264B7B" w:rsidRPr="006C0D18">
              <w:rPr>
                <w:szCs w:val="28"/>
                <w:lang w:val="en-US"/>
              </w:rPr>
              <w:t>I</w:t>
            </w:r>
            <w:r w:rsidR="00264B7B" w:rsidRPr="006C0D18">
              <w:rPr>
                <w:szCs w:val="28"/>
              </w:rPr>
              <w:t xml:space="preserve"> этап – </w:t>
            </w:r>
            <w:r w:rsidR="00185966" w:rsidRPr="006C0D18">
              <w:rPr>
                <w:szCs w:val="28"/>
              </w:rPr>
              <w:t xml:space="preserve"> </w:t>
            </w:r>
            <w:r w:rsidR="00A30B42" w:rsidRPr="006C0D18">
              <w:rPr>
                <w:szCs w:val="28"/>
              </w:rPr>
              <w:t>1</w:t>
            </w:r>
            <w:r w:rsidR="00264B7B" w:rsidRPr="006C0D18">
              <w:rPr>
                <w:szCs w:val="28"/>
              </w:rPr>
              <w:t> 399,6 тыс. рублей);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2019 год – </w:t>
            </w:r>
            <w:r w:rsidR="00DD49F6" w:rsidRPr="006C0D18">
              <w:rPr>
                <w:szCs w:val="28"/>
              </w:rPr>
              <w:t>2099,4</w:t>
            </w:r>
            <w:r w:rsidRPr="006C0D18">
              <w:rPr>
                <w:szCs w:val="28"/>
              </w:rPr>
              <w:t xml:space="preserve"> тыс. рублей  </w:t>
            </w:r>
            <w:r w:rsidR="00A30B42" w:rsidRPr="006C0D18">
              <w:rPr>
                <w:szCs w:val="28"/>
              </w:rPr>
              <w:t xml:space="preserve">                                              </w:t>
            </w:r>
            <w:r w:rsidRPr="006C0D18">
              <w:rPr>
                <w:szCs w:val="28"/>
              </w:rPr>
              <w:t>(</w:t>
            </w:r>
            <w:r w:rsidRPr="006C0D18">
              <w:rPr>
                <w:szCs w:val="28"/>
                <w:lang w:val="en-US"/>
              </w:rPr>
              <w:t>II</w:t>
            </w:r>
            <w:r w:rsidRPr="006C0D18">
              <w:rPr>
                <w:szCs w:val="28"/>
              </w:rPr>
              <w:t xml:space="preserve"> этап – 700,0 тыс. рублей; </w:t>
            </w:r>
            <w:r w:rsidRPr="006C0D18">
              <w:rPr>
                <w:szCs w:val="28"/>
                <w:lang w:val="en-US"/>
              </w:rPr>
              <w:t>III</w:t>
            </w:r>
            <w:r w:rsidRPr="006C0D18">
              <w:rPr>
                <w:szCs w:val="28"/>
              </w:rPr>
              <w:t xml:space="preserve"> этап – 700,0 тыс. рублей; </w:t>
            </w:r>
            <w:r w:rsidR="00185966" w:rsidRPr="006C0D18">
              <w:rPr>
                <w:szCs w:val="28"/>
              </w:rPr>
              <w:t xml:space="preserve"> </w:t>
            </w:r>
            <w:r w:rsidRPr="006C0D18">
              <w:rPr>
                <w:szCs w:val="28"/>
                <w:lang w:val="en-US"/>
              </w:rPr>
              <w:t>IV</w:t>
            </w:r>
            <w:r w:rsidRPr="006C0D18">
              <w:rPr>
                <w:szCs w:val="28"/>
              </w:rPr>
              <w:t xml:space="preserve"> этап –  </w:t>
            </w:r>
            <w:r w:rsidR="00DD49F6" w:rsidRPr="006C0D18">
              <w:rPr>
                <w:szCs w:val="28"/>
              </w:rPr>
              <w:t xml:space="preserve">699,4 </w:t>
            </w:r>
            <w:r w:rsidRPr="006C0D18">
              <w:rPr>
                <w:szCs w:val="28"/>
              </w:rPr>
              <w:t>тыс. рублей).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Объем финансирования подпрограмм муниципальной программы составля</w:t>
            </w:r>
            <w:r w:rsidR="00185966" w:rsidRPr="006C0D18">
              <w:rPr>
                <w:szCs w:val="28"/>
              </w:rPr>
              <w:t>е</w:t>
            </w:r>
            <w:r w:rsidRPr="006C0D18">
              <w:rPr>
                <w:szCs w:val="28"/>
              </w:rPr>
              <w:t>т: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подпрограмма «Поддержка малого и среднего предпринимательства в муниципальном образовании Темрюкский район»: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общий объем финансирования составляет </w:t>
            </w:r>
            <w:r w:rsidR="00741C5B" w:rsidRPr="006C0D18">
              <w:rPr>
                <w:szCs w:val="28"/>
              </w:rPr>
              <w:t xml:space="preserve"> </w:t>
            </w:r>
            <w:r w:rsidR="00B85358" w:rsidRPr="006C0D18">
              <w:rPr>
                <w:szCs w:val="28"/>
              </w:rPr>
              <w:t xml:space="preserve">                     </w:t>
            </w:r>
            <w:r w:rsidRPr="006C0D18">
              <w:rPr>
                <w:szCs w:val="28"/>
              </w:rPr>
              <w:t>14 327,2 тыс. рублей, в том числе по годам реализации: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6 800,0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-  7 527,2 тыс. рублей;</w:t>
            </w:r>
          </w:p>
          <w:p w:rsidR="00264B7B" w:rsidRPr="006C0D18" w:rsidRDefault="007B4A7E" w:rsidP="00264B7B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Планируется привлечение средств местного бюджета - </w:t>
            </w:r>
            <w:r w:rsidR="00264B7B" w:rsidRPr="006C0D18">
              <w:rPr>
                <w:szCs w:val="28"/>
              </w:rPr>
              <w:t>1 680,7</w:t>
            </w:r>
            <w:r w:rsidR="00264B7B" w:rsidRPr="006C0D18">
              <w:t xml:space="preserve"> </w:t>
            </w:r>
            <w:r w:rsidR="00264B7B" w:rsidRPr="006C0D18">
              <w:rPr>
                <w:szCs w:val="28"/>
              </w:rPr>
              <w:t xml:space="preserve">тыс. рублей, в том числе по годам реализации: 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530,0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-  1 150,7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планируется привлечение средств </w:t>
            </w:r>
            <w:r w:rsidR="00741C5B" w:rsidRPr="006C0D18">
              <w:rPr>
                <w:szCs w:val="28"/>
              </w:rPr>
              <w:t xml:space="preserve">краевого бюджета </w:t>
            </w:r>
            <w:r w:rsidR="007B4A7E" w:rsidRPr="006C0D18">
              <w:rPr>
                <w:szCs w:val="28"/>
              </w:rPr>
              <w:t>-</w:t>
            </w:r>
            <w:r w:rsidR="00741C5B" w:rsidRPr="006C0D18">
              <w:rPr>
                <w:szCs w:val="28"/>
              </w:rPr>
              <w:t xml:space="preserve"> 1</w:t>
            </w:r>
            <w:r w:rsidRPr="006C0D18">
              <w:rPr>
                <w:szCs w:val="28"/>
              </w:rPr>
              <w:t>2 646,5 тыс. рублей, в том числе по годам реализации: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6 270,0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-  6 376,5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lastRenderedPageBreak/>
              <w:t>из них средств</w:t>
            </w:r>
            <w:r w:rsidR="00C02CE4" w:rsidRPr="006C0D18">
              <w:rPr>
                <w:szCs w:val="28"/>
              </w:rPr>
              <w:t>а</w:t>
            </w:r>
            <w:r w:rsidRPr="006C0D18">
              <w:rPr>
                <w:szCs w:val="28"/>
              </w:rPr>
              <w:t xml:space="preserve"> краевого бюджета, источником финансового обеспечения которых являются средства федерального бюджета, в сумме </w:t>
            </w:r>
            <w:r w:rsidR="00741C5B" w:rsidRPr="006C0D18">
              <w:rPr>
                <w:szCs w:val="28"/>
              </w:rPr>
              <w:t xml:space="preserve">                              </w:t>
            </w:r>
            <w:r w:rsidRPr="006C0D18">
              <w:rPr>
                <w:szCs w:val="28"/>
              </w:rPr>
              <w:t>11 305,8 тыс. рублей, в том числе по годам реализации: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5 580,3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– 5 725,5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из них средств</w:t>
            </w:r>
            <w:r w:rsidR="00C02CE4" w:rsidRPr="006C0D18">
              <w:rPr>
                <w:szCs w:val="28"/>
              </w:rPr>
              <w:t>а</w:t>
            </w:r>
            <w:r w:rsidRPr="006C0D18">
              <w:rPr>
                <w:szCs w:val="28"/>
              </w:rPr>
              <w:t xml:space="preserve"> краевого бюджета </w:t>
            </w:r>
            <w:r w:rsidR="00B85358" w:rsidRPr="006C0D18">
              <w:rPr>
                <w:szCs w:val="28"/>
              </w:rPr>
              <w:t xml:space="preserve">                                    </w:t>
            </w:r>
            <w:r w:rsidRPr="006C0D18">
              <w:rPr>
                <w:szCs w:val="28"/>
              </w:rPr>
              <w:t>1 340,7 тыс. руб</w:t>
            </w:r>
            <w:r w:rsidR="00B85358" w:rsidRPr="006C0D18">
              <w:rPr>
                <w:szCs w:val="28"/>
              </w:rPr>
              <w:t>лей</w:t>
            </w:r>
            <w:r w:rsidRPr="006C0D18">
              <w:rPr>
                <w:szCs w:val="28"/>
              </w:rPr>
              <w:t>, в том числе по годам: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689,7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– 651,0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подпрограмма «Повышение инвестиционной привлекательности муниципального образования Темрюкский район»: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общий объем финансирования за счет средств местного бюджета составляет</w:t>
            </w:r>
            <w:r w:rsidR="00741C5B" w:rsidRPr="006C0D18">
              <w:rPr>
                <w:szCs w:val="28"/>
              </w:rPr>
              <w:t xml:space="preserve"> </w:t>
            </w:r>
            <w:r w:rsidR="007B4A7E" w:rsidRPr="006C0D18">
              <w:rPr>
                <w:szCs w:val="28"/>
              </w:rPr>
              <w:t>– 8 41</w:t>
            </w:r>
            <w:r w:rsidR="00EC67ED" w:rsidRPr="006C0D18">
              <w:rPr>
                <w:szCs w:val="28"/>
              </w:rPr>
              <w:t>0</w:t>
            </w:r>
            <w:r w:rsidR="007B4A7E" w:rsidRPr="006C0D18">
              <w:rPr>
                <w:szCs w:val="28"/>
              </w:rPr>
              <w:t>,4</w:t>
            </w:r>
            <w:r w:rsidRPr="006C0D18">
              <w:rPr>
                <w:szCs w:val="28"/>
              </w:rPr>
              <w:t xml:space="preserve"> тыс. рублей, в том числе по годам реализации: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2 190,4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-  1 017,7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2017 год -  742,2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2018 год – 572,3 тыс. рублей;</w:t>
            </w:r>
          </w:p>
          <w:p w:rsidR="00264B7B" w:rsidRPr="006C0D18" w:rsidRDefault="00A44BB5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2019 год – 537,</w:t>
            </w:r>
            <w:r w:rsidR="00CA61D6" w:rsidRPr="006C0D18">
              <w:rPr>
                <w:szCs w:val="28"/>
              </w:rPr>
              <w:t>6</w:t>
            </w:r>
            <w:r w:rsidR="00264B7B" w:rsidRPr="006C0D18">
              <w:rPr>
                <w:szCs w:val="28"/>
              </w:rPr>
              <w:t xml:space="preserve">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2020 год – </w:t>
            </w:r>
            <w:r w:rsidR="007B4A7E" w:rsidRPr="006C0D18">
              <w:rPr>
                <w:szCs w:val="28"/>
              </w:rPr>
              <w:t>48</w:t>
            </w:r>
            <w:r w:rsidR="00EC67ED" w:rsidRPr="006C0D18">
              <w:rPr>
                <w:szCs w:val="28"/>
              </w:rPr>
              <w:t>7</w:t>
            </w:r>
            <w:r w:rsidR="007B4A7E" w:rsidRPr="006C0D18">
              <w:rPr>
                <w:szCs w:val="28"/>
              </w:rPr>
              <w:t>,0</w:t>
            </w:r>
            <w:r w:rsidRPr="006C0D18">
              <w:rPr>
                <w:szCs w:val="28"/>
              </w:rPr>
              <w:t xml:space="preserve"> тыс. рублей</w:t>
            </w:r>
            <w:r w:rsidR="0097458B" w:rsidRPr="006C0D18">
              <w:rPr>
                <w:szCs w:val="28"/>
              </w:rPr>
              <w:t>;</w:t>
            </w:r>
          </w:p>
          <w:p w:rsidR="009927A9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2021 год – </w:t>
            </w:r>
            <w:r w:rsidR="007B4A7E" w:rsidRPr="006C0D18">
              <w:rPr>
                <w:szCs w:val="28"/>
              </w:rPr>
              <w:t>954,4</w:t>
            </w:r>
            <w:r w:rsidRPr="006C0D18">
              <w:rPr>
                <w:szCs w:val="28"/>
              </w:rPr>
              <w:t xml:space="preserve"> тыс. рублей</w:t>
            </w:r>
            <w:r w:rsidR="009927A9" w:rsidRPr="006C0D18">
              <w:rPr>
                <w:szCs w:val="28"/>
              </w:rPr>
              <w:t>;</w:t>
            </w:r>
          </w:p>
          <w:p w:rsidR="00264B7B" w:rsidRPr="006C0D18" w:rsidRDefault="009927A9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2022 год </w:t>
            </w:r>
            <w:r w:rsidR="00AF35BD" w:rsidRPr="006C0D18">
              <w:rPr>
                <w:szCs w:val="28"/>
              </w:rPr>
              <w:t xml:space="preserve">– </w:t>
            </w:r>
            <w:r w:rsidR="007B4A7E" w:rsidRPr="006C0D18">
              <w:rPr>
                <w:szCs w:val="28"/>
              </w:rPr>
              <w:t>954,4</w:t>
            </w:r>
            <w:r w:rsidR="00AF35BD" w:rsidRPr="006C0D18">
              <w:rPr>
                <w:szCs w:val="28"/>
              </w:rPr>
              <w:t xml:space="preserve"> тыс. рублей</w:t>
            </w:r>
            <w:r w:rsidR="00264B7B" w:rsidRPr="006C0D18">
              <w:rPr>
                <w:szCs w:val="28"/>
              </w:rPr>
              <w:t>;</w:t>
            </w:r>
          </w:p>
          <w:p w:rsidR="007B4A7E" w:rsidRPr="006C0D18" w:rsidRDefault="007B4A7E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2023 год – 954,4 тыс. рублей;</w:t>
            </w:r>
          </w:p>
          <w:p w:rsidR="00C02CE4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подпрограмма «Обеспечение деятельности по предоставлению государственных и муниципальных услуг»</w:t>
            </w:r>
            <w:r w:rsidR="00C02CE4" w:rsidRPr="006C0D18">
              <w:rPr>
                <w:szCs w:val="28"/>
              </w:rPr>
              <w:t>:</w:t>
            </w:r>
          </w:p>
          <w:p w:rsidR="00264B7B" w:rsidRPr="006C0D18" w:rsidRDefault="00C02CE4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объем финансирования</w:t>
            </w:r>
            <w:r w:rsidR="00264B7B" w:rsidRPr="006C0D18">
              <w:rPr>
                <w:szCs w:val="28"/>
              </w:rPr>
              <w:t xml:space="preserve"> за счет сред</w:t>
            </w:r>
            <w:r w:rsidRPr="006C0D18">
              <w:rPr>
                <w:szCs w:val="28"/>
              </w:rPr>
              <w:t xml:space="preserve">ств местного бюджета составляет - </w:t>
            </w:r>
            <w:r w:rsidR="00264B7B" w:rsidRPr="006C0D18">
              <w:rPr>
                <w:szCs w:val="28"/>
              </w:rPr>
              <w:t xml:space="preserve">35 878,5 тыс. рублей, в том числе по годам реализации: 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– 17 864,9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2017 год – 18 013,6 тыс. рублей;</w:t>
            </w:r>
          </w:p>
          <w:p w:rsidR="00C02CE4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</w:t>
            </w:r>
            <w:r w:rsidR="00C02CE4" w:rsidRPr="006C0D18">
              <w:rPr>
                <w:szCs w:val="28"/>
              </w:rPr>
              <w:t>:</w:t>
            </w:r>
          </w:p>
          <w:p w:rsidR="00264B7B" w:rsidRPr="006C0D18" w:rsidRDefault="007B4A7E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общий </w:t>
            </w:r>
            <w:r w:rsidR="00C02CE4" w:rsidRPr="006C0D18">
              <w:rPr>
                <w:szCs w:val="28"/>
              </w:rPr>
              <w:t xml:space="preserve">объем финансирования </w:t>
            </w:r>
            <w:r w:rsidR="00264B7B" w:rsidRPr="006C0D18">
              <w:rPr>
                <w:szCs w:val="28"/>
              </w:rPr>
              <w:t xml:space="preserve">за счет средств местного бюджета </w:t>
            </w:r>
            <w:r w:rsidR="00C02CE4" w:rsidRPr="006C0D18">
              <w:rPr>
                <w:szCs w:val="28"/>
              </w:rPr>
              <w:t xml:space="preserve">составляет </w:t>
            </w:r>
            <w:r w:rsidR="00B54485" w:rsidRPr="006C0D18">
              <w:rPr>
                <w:szCs w:val="28"/>
              </w:rPr>
              <w:t>–</w:t>
            </w:r>
            <w:r w:rsidR="00C02CE4" w:rsidRPr="006C0D18">
              <w:rPr>
                <w:szCs w:val="28"/>
              </w:rPr>
              <w:t xml:space="preserve"> </w:t>
            </w:r>
            <w:r w:rsidRPr="006C0D18">
              <w:rPr>
                <w:szCs w:val="28"/>
              </w:rPr>
              <w:t>31 820,0</w:t>
            </w:r>
            <w:r w:rsidR="00264B7B" w:rsidRPr="006C0D18">
              <w:rPr>
                <w:szCs w:val="28"/>
              </w:rPr>
              <w:t xml:space="preserve"> тыс. рублей, в том числе по годам</w:t>
            </w:r>
            <w:r w:rsidR="00C02CE4" w:rsidRPr="006C0D18">
              <w:rPr>
                <w:szCs w:val="28"/>
              </w:rPr>
              <w:t xml:space="preserve"> реализации</w:t>
            </w:r>
            <w:r w:rsidR="00264B7B" w:rsidRPr="006C0D18">
              <w:rPr>
                <w:szCs w:val="28"/>
              </w:rPr>
              <w:t>: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– 2 151,0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2017 год – 2 375,3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2018 год -  2 559,2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2019 год – </w:t>
            </w:r>
            <w:r w:rsidR="007B4A7E" w:rsidRPr="006C0D18">
              <w:rPr>
                <w:szCs w:val="28"/>
              </w:rPr>
              <w:t>4 402,9</w:t>
            </w:r>
            <w:r w:rsidRPr="006C0D18">
              <w:rPr>
                <w:szCs w:val="28"/>
              </w:rPr>
              <w:t xml:space="preserve"> тыс. рублей;</w:t>
            </w:r>
          </w:p>
          <w:p w:rsidR="00264B7B" w:rsidRPr="006C0D18" w:rsidRDefault="00264B7B" w:rsidP="00264B7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2020 год – </w:t>
            </w:r>
            <w:r w:rsidR="007B4A7E" w:rsidRPr="006C0D18">
              <w:rPr>
                <w:szCs w:val="28"/>
              </w:rPr>
              <w:t>5 209,8</w:t>
            </w:r>
            <w:r w:rsidRPr="006C0D18">
              <w:rPr>
                <w:szCs w:val="28"/>
              </w:rPr>
              <w:t xml:space="preserve"> тыс. рублей</w:t>
            </w:r>
            <w:r w:rsidR="00741C5B" w:rsidRPr="006C0D18">
              <w:rPr>
                <w:szCs w:val="28"/>
              </w:rPr>
              <w:t>;</w:t>
            </w:r>
          </w:p>
          <w:p w:rsidR="00264B7B" w:rsidRPr="006C0D18" w:rsidRDefault="00264B7B" w:rsidP="00741C5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lastRenderedPageBreak/>
              <w:t xml:space="preserve">2021 год – </w:t>
            </w:r>
            <w:r w:rsidR="007B4A7E" w:rsidRPr="006C0D18">
              <w:rPr>
                <w:szCs w:val="28"/>
              </w:rPr>
              <w:t>4 954,8</w:t>
            </w:r>
            <w:r w:rsidR="00B54485" w:rsidRPr="006C0D18">
              <w:rPr>
                <w:szCs w:val="28"/>
              </w:rPr>
              <w:t xml:space="preserve"> </w:t>
            </w:r>
            <w:r w:rsidRPr="006C0D18">
              <w:rPr>
                <w:szCs w:val="28"/>
              </w:rPr>
              <w:t>тыс. рублей</w:t>
            </w:r>
            <w:r w:rsidR="009927A9" w:rsidRPr="006C0D18">
              <w:rPr>
                <w:szCs w:val="28"/>
              </w:rPr>
              <w:t>;</w:t>
            </w:r>
          </w:p>
          <w:p w:rsidR="009927A9" w:rsidRPr="006C0D18" w:rsidRDefault="009927A9" w:rsidP="00741C5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2022 год – </w:t>
            </w:r>
            <w:r w:rsidR="007B4A7E" w:rsidRPr="006C0D18">
              <w:rPr>
                <w:szCs w:val="28"/>
              </w:rPr>
              <w:t>5 083,5</w:t>
            </w:r>
            <w:r w:rsidR="00B54485" w:rsidRPr="006C0D18">
              <w:rPr>
                <w:szCs w:val="28"/>
              </w:rPr>
              <w:t xml:space="preserve"> </w:t>
            </w:r>
            <w:r w:rsidRPr="006C0D18">
              <w:rPr>
                <w:szCs w:val="28"/>
              </w:rPr>
              <w:t>тыс. рублей</w:t>
            </w:r>
            <w:r w:rsidR="007B4A7E" w:rsidRPr="006C0D18">
              <w:rPr>
                <w:szCs w:val="28"/>
              </w:rPr>
              <w:t>;</w:t>
            </w:r>
          </w:p>
          <w:p w:rsidR="00741C5B" w:rsidRPr="006C0D18" w:rsidRDefault="007B4A7E" w:rsidP="007F0518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2023 год – 5 083,5 тыс. рублей</w:t>
            </w:r>
            <w:r w:rsidR="00EC67ED" w:rsidRPr="006C0D18">
              <w:rPr>
                <w:szCs w:val="28"/>
              </w:rPr>
              <w:t>»;</w:t>
            </w:r>
          </w:p>
        </w:tc>
      </w:tr>
    </w:tbl>
    <w:p w:rsidR="005A449E" w:rsidRPr="006C0D18" w:rsidRDefault="007F0518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C0D18">
        <w:rPr>
          <w:rFonts w:ascii="Times New Roman" w:hAnsi="Times New Roman"/>
          <w:sz w:val="28"/>
          <w:szCs w:val="28"/>
        </w:rPr>
        <w:lastRenderedPageBreak/>
        <w:t>2</w:t>
      </w:r>
      <w:r w:rsidR="00A44BB5" w:rsidRPr="006C0D18">
        <w:rPr>
          <w:rFonts w:ascii="Times New Roman" w:hAnsi="Times New Roman"/>
          <w:sz w:val="28"/>
          <w:szCs w:val="28"/>
        </w:rPr>
        <w:t xml:space="preserve">) </w:t>
      </w:r>
      <w:r w:rsidR="00752C30" w:rsidRPr="006C0D18">
        <w:rPr>
          <w:rFonts w:ascii="Times New Roman" w:hAnsi="Times New Roman"/>
          <w:sz w:val="28"/>
          <w:szCs w:val="28"/>
        </w:rPr>
        <w:t xml:space="preserve">таблицу </w:t>
      </w:r>
      <w:r w:rsidR="005A449E" w:rsidRPr="006C0D18">
        <w:rPr>
          <w:rFonts w:ascii="Times New Roman" w:hAnsi="Times New Roman"/>
          <w:sz w:val="28"/>
          <w:szCs w:val="28"/>
        </w:rPr>
        <w:t>раздел</w:t>
      </w:r>
      <w:r w:rsidR="00752C30" w:rsidRPr="006C0D18">
        <w:rPr>
          <w:rFonts w:ascii="Times New Roman" w:hAnsi="Times New Roman"/>
          <w:sz w:val="28"/>
          <w:szCs w:val="28"/>
        </w:rPr>
        <w:t>а</w:t>
      </w:r>
      <w:r w:rsidR="005A449E" w:rsidRPr="006C0D18">
        <w:rPr>
          <w:rFonts w:ascii="Times New Roman" w:hAnsi="Times New Roman"/>
          <w:sz w:val="28"/>
          <w:szCs w:val="28"/>
        </w:rPr>
        <w:t xml:space="preserve"> 4 «Обоснование ресурсного обеспечения </w:t>
      </w:r>
      <w:r w:rsidRPr="006C0D18">
        <w:rPr>
          <w:rFonts w:ascii="Times New Roman" w:hAnsi="Times New Roman"/>
          <w:sz w:val="28"/>
          <w:szCs w:val="28"/>
        </w:rPr>
        <w:t>муниципальной п</w:t>
      </w:r>
      <w:r w:rsidR="003979F5" w:rsidRPr="006C0D18">
        <w:rPr>
          <w:rFonts w:ascii="Times New Roman" w:hAnsi="Times New Roman"/>
          <w:sz w:val="28"/>
          <w:szCs w:val="28"/>
        </w:rPr>
        <w:t>рограммы</w:t>
      </w:r>
      <w:r w:rsidR="005A449E" w:rsidRPr="006C0D18">
        <w:rPr>
          <w:rFonts w:ascii="Times New Roman" w:hAnsi="Times New Roman"/>
          <w:sz w:val="28"/>
          <w:szCs w:val="28"/>
        </w:rPr>
        <w:t>»</w:t>
      </w:r>
      <w:r w:rsidR="00B32EB2" w:rsidRPr="006C0D18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5A449E" w:rsidRPr="006C0D18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B019F" w:rsidRPr="006C0D18" w:rsidRDefault="003A5E11" w:rsidP="00752C3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C0D18">
        <w:rPr>
          <w:rFonts w:ascii="Times New Roman" w:hAnsi="Times New Roman"/>
          <w:b/>
          <w:sz w:val="28"/>
          <w:szCs w:val="28"/>
        </w:rPr>
        <w:t>«</w:t>
      </w:r>
      <w:r w:rsidR="007066D2" w:rsidRPr="006C0D18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7066D2" w:rsidRPr="006C0D18" w:rsidRDefault="007066D2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0D18">
        <w:rPr>
          <w:rFonts w:ascii="Times New Roman" w:hAnsi="Times New Roman"/>
          <w:b/>
          <w:sz w:val="28"/>
          <w:szCs w:val="28"/>
        </w:rPr>
        <w:t>«Развитие экономики в Темрюкском районе»</w:t>
      </w:r>
    </w:p>
    <w:p w:rsidR="001B7870" w:rsidRPr="006C0D18" w:rsidRDefault="001B7870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06"/>
        <w:gridCol w:w="1505"/>
        <w:gridCol w:w="1753"/>
        <w:gridCol w:w="1547"/>
        <w:gridCol w:w="1273"/>
        <w:gridCol w:w="1655"/>
      </w:tblGrid>
      <w:tr w:rsidR="006C0D18" w:rsidRPr="006C0D18" w:rsidTr="001B7870">
        <w:tc>
          <w:tcPr>
            <w:tcW w:w="1906" w:type="dxa"/>
            <w:vMerge w:val="restart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3" w:type="dxa"/>
            <w:gridSpan w:val="5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6C0D18" w:rsidRPr="006C0D18" w:rsidTr="001B7870">
        <w:tc>
          <w:tcPr>
            <w:tcW w:w="1906" w:type="dxa"/>
            <w:vMerge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B7870" w:rsidRPr="006C0D18" w:rsidTr="001B7870">
        <w:tc>
          <w:tcPr>
            <w:tcW w:w="1906" w:type="dxa"/>
            <w:vMerge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47" w:type="dxa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3" w:type="dxa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внебюджет</w:t>
            </w:r>
          </w:p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ные источники</w:t>
            </w:r>
          </w:p>
        </w:tc>
      </w:tr>
    </w:tbl>
    <w:p w:rsidR="001B7870" w:rsidRPr="006C0D18" w:rsidRDefault="001B7870" w:rsidP="001B7870">
      <w:pPr>
        <w:rPr>
          <w:sz w:val="6"/>
          <w:szCs w:val="6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3"/>
        <w:gridCol w:w="1496"/>
        <w:gridCol w:w="9"/>
        <w:gridCol w:w="1692"/>
        <w:gridCol w:w="61"/>
        <w:gridCol w:w="1499"/>
        <w:gridCol w:w="48"/>
        <w:gridCol w:w="1204"/>
        <w:gridCol w:w="69"/>
        <w:gridCol w:w="1655"/>
      </w:tblGrid>
      <w:tr w:rsidR="006C0D18" w:rsidRPr="006C0D18" w:rsidTr="001B7870">
        <w:trPr>
          <w:tblHeader/>
        </w:trPr>
        <w:tc>
          <w:tcPr>
            <w:tcW w:w="1906" w:type="dxa"/>
            <w:gridSpan w:val="2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gridSpan w:val="2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gridSpan w:val="2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1B7870" w:rsidRPr="006C0D18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6C0D18" w:rsidRPr="006C0D18" w:rsidTr="001B7870">
        <w:tc>
          <w:tcPr>
            <w:tcW w:w="9639" w:type="dxa"/>
            <w:gridSpan w:val="11"/>
          </w:tcPr>
          <w:p w:rsidR="001B7870" w:rsidRPr="006C0D18" w:rsidRDefault="001B7870" w:rsidP="00C71CC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Основные мероприятия м</w:t>
            </w:r>
            <w:r w:rsidRPr="006C0D18">
              <w:rPr>
                <w:sz w:val="24"/>
                <w:szCs w:val="24"/>
              </w:rPr>
              <w:t xml:space="preserve">униципальной программы </w:t>
            </w:r>
          </w:p>
        </w:tc>
      </w:tr>
      <w:tr w:rsidR="006C0D18" w:rsidRPr="006C0D18" w:rsidTr="001B7870">
        <w:tc>
          <w:tcPr>
            <w:tcW w:w="1843" w:type="dxa"/>
          </w:tcPr>
          <w:p w:rsidR="001B7870" w:rsidRPr="006C0D18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1B7870" w:rsidRPr="006C0D18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1B7870" w:rsidRPr="006C0D18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1B7870" w:rsidRPr="006C0D18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</w:t>
            </w:r>
            <w:r w:rsidR="005716FF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409,6</w:t>
            </w:r>
          </w:p>
        </w:tc>
        <w:tc>
          <w:tcPr>
            <w:tcW w:w="1701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</w:t>
            </w:r>
            <w:r w:rsidR="005716FF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409,6</w:t>
            </w:r>
          </w:p>
        </w:tc>
        <w:tc>
          <w:tcPr>
            <w:tcW w:w="1724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1B7870" w:rsidRPr="006C0D18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gridSpan w:val="2"/>
          </w:tcPr>
          <w:p w:rsidR="001B7870" w:rsidRPr="006C0D18" w:rsidRDefault="007F20C1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  <w:r w:rsidR="005716FF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099,4</w:t>
            </w:r>
          </w:p>
        </w:tc>
        <w:tc>
          <w:tcPr>
            <w:tcW w:w="1701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6C0D18" w:rsidRDefault="007F20C1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  <w:r w:rsidR="005716FF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099,4</w:t>
            </w:r>
          </w:p>
        </w:tc>
        <w:tc>
          <w:tcPr>
            <w:tcW w:w="1724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1B7870" w:rsidRPr="006C0D18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1B7870" w:rsidRPr="006C0D18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6C0D18" w:rsidRDefault="001B7870" w:rsidP="001B787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A70430" w:rsidRPr="006C0D18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gridSpan w:val="2"/>
          </w:tcPr>
          <w:p w:rsidR="00A70430" w:rsidRPr="006C0D18" w:rsidRDefault="00A70430" w:rsidP="00A7043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70430" w:rsidRPr="006C0D18" w:rsidRDefault="00A70430" w:rsidP="00A7043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70430" w:rsidRPr="006C0D18" w:rsidRDefault="00A70430" w:rsidP="00A7043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70430" w:rsidRPr="006C0D18" w:rsidRDefault="00A70430" w:rsidP="00A7043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70430" w:rsidRPr="006C0D18" w:rsidRDefault="00A70430" w:rsidP="00A7043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F94726" w:rsidRPr="006C0D18" w:rsidRDefault="00F94726" w:rsidP="00F9472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gridSpan w:val="2"/>
          </w:tcPr>
          <w:p w:rsidR="00F94726" w:rsidRPr="006C0D18" w:rsidRDefault="00F94726" w:rsidP="00F00A4A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F94726" w:rsidRPr="006C0D18" w:rsidRDefault="00F94726" w:rsidP="00F00A4A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F94726" w:rsidRPr="006C0D18" w:rsidRDefault="00F94726" w:rsidP="00F00A4A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F94726" w:rsidRPr="006C0D18" w:rsidRDefault="00F94726" w:rsidP="00F00A4A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F94726" w:rsidRPr="006C0D18" w:rsidRDefault="00F94726" w:rsidP="00F00A4A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843" w:type="dxa"/>
          </w:tcPr>
          <w:p w:rsidR="00F94726" w:rsidRPr="006C0D18" w:rsidRDefault="00F9472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</w:tcPr>
          <w:p w:rsidR="00F94726" w:rsidRPr="006C0D18" w:rsidRDefault="00F94726" w:rsidP="007F20C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</w:t>
            </w:r>
            <w:r w:rsidR="005716FF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509,0</w:t>
            </w:r>
          </w:p>
        </w:tc>
        <w:tc>
          <w:tcPr>
            <w:tcW w:w="1701" w:type="dxa"/>
            <w:gridSpan w:val="2"/>
          </w:tcPr>
          <w:p w:rsidR="00F94726" w:rsidRPr="006C0D18" w:rsidRDefault="00F94726" w:rsidP="00A7043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F94726" w:rsidRPr="006C0D18" w:rsidRDefault="00F94726" w:rsidP="00A7043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F94726" w:rsidRPr="006C0D18" w:rsidRDefault="00F94726" w:rsidP="007F20C1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</w:t>
            </w:r>
            <w:r w:rsidR="005716FF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509,0</w:t>
            </w:r>
          </w:p>
        </w:tc>
        <w:tc>
          <w:tcPr>
            <w:tcW w:w="1724" w:type="dxa"/>
            <w:gridSpan w:val="2"/>
          </w:tcPr>
          <w:p w:rsidR="00F94726" w:rsidRPr="006C0D18" w:rsidRDefault="00F94726" w:rsidP="00A70430">
            <w:pPr>
              <w:jc w:val="center"/>
              <w:rPr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9639" w:type="dxa"/>
            <w:gridSpan w:val="11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Подпрограмма</w:t>
            </w:r>
            <w:r w:rsidRPr="006C0D18">
              <w:rPr>
                <w:sz w:val="24"/>
                <w:szCs w:val="24"/>
              </w:rPr>
              <w:t xml:space="preserve"> «Поддержка малого и среднего предпринимательства в муниципальном образовании Темрюкский район»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6 800,0</w:t>
            </w:r>
          </w:p>
        </w:tc>
        <w:tc>
          <w:tcPr>
            <w:tcW w:w="1753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530,0</w:t>
            </w:r>
          </w:p>
        </w:tc>
        <w:tc>
          <w:tcPr>
            <w:tcW w:w="1655" w:type="dxa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7 527,2</w:t>
            </w:r>
          </w:p>
        </w:tc>
        <w:tc>
          <w:tcPr>
            <w:tcW w:w="1753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1 150,7</w:t>
            </w:r>
          </w:p>
        </w:tc>
        <w:tc>
          <w:tcPr>
            <w:tcW w:w="1655" w:type="dxa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017FA2">
        <w:trPr>
          <w:trHeight w:val="256"/>
        </w:trPr>
        <w:tc>
          <w:tcPr>
            <w:tcW w:w="1906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14 327,2</w:t>
            </w:r>
          </w:p>
        </w:tc>
        <w:tc>
          <w:tcPr>
            <w:tcW w:w="1753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1 680,7</w:t>
            </w:r>
          </w:p>
        </w:tc>
        <w:tc>
          <w:tcPr>
            <w:tcW w:w="1655" w:type="dxa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9013AF">
        <w:trPr>
          <w:trHeight w:val="543"/>
        </w:trPr>
        <w:tc>
          <w:tcPr>
            <w:tcW w:w="9639" w:type="dxa"/>
            <w:gridSpan w:val="11"/>
          </w:tcPr>
          <w:p w:rsidR="00F94726" w:rsidRPr="006C0D18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48</w:t>
            </w:r>
            <w:r w:rsidR="007F0518" w:rsidRPr="006C0D18">
              <w:rPr>
                <w:rFonts w:cs="Times New Roman"/>
                <w:sz w:val="24"/>
                <w:szCs w:val="24"/>
              </w:rPr>
              <w:t>7</w:t>
            </w:r>
            <w:r w:rsidRPr="006C0D18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48</w:t>
            </w:r>
            <w:r w:rsidR="007F0518" w:rsidRPr="006C0D18">
              <w:rPr>
                <w:rFonts w:cs="Times New Roman"/>
                <w:sz w:val="24"/>
                <w:szCs w:val="24"/>
              </w:rPr>
              <w:t>7</w:t>
            </w:r>
            <w:r w:rsidRPr="006C0D18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8 41</w:t>
            </w:r>
            <w:r w:rsidR="007F0518" w:rsidRPr="006C0D18">
              <w:rPr>
                <w:rFonts w:cs="Times New Roman"/>
                <w:sz w:val="24"/>
                <w:szCs w:val="24"/>
              </w:rPr>
              <w:t>0</w:t>
            </w:r>
            <w:r w:rsidRPr="006C0D18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8 41</w:t>
            </w:r>
            <w:r w:rsidR="007F0518" w:rsidRPr="006C0D18">
              <w:rPr>
                <w:rFonts w:cs="Times New Roman"/>
                <w:sz w:val="24"/>
                <w:szCs w:val="24"/>
              </w:rPr>
              <w:t>0</w:t>
            </w:r>
            <w:r w:rsidRPr="006C0D18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9639" w:type="dxa"/>
            <w:gridSpan w:val="11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753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655" w:type="dxa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753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655" w:type="dxa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05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753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655" w:type="dxa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9639" w:type="dxa"/>
            <w:gridSpan w:val="11"/>
          </w:tcPr>
          <w:p w:rsidR="00C71CC2" w:rsidRPr="006C0D18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sz w:val="24"/>
                <w:szCs w:val="24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4 402,9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4 402,9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5 209,8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5 209,8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4 954,8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4 954,8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31 820,0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31 820,0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9639" w:type="dxa"/>
            <w:gridSpan w:val="11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sz w:val="24"/>
                <w:szCs w:val="24"/>
              </w:rPr>
              <w:t>Всего по муниципальной программе «Развитие экономики в Темрюкском районе»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8 990,4</w:t>
            </w:r>
          </w:p>
        </w:tc>
        <w:tc>
          <w:tcPr>
            <w:tcW w:w="1753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2 720,4</w:t>
            </w:r>
          </w:p>
        </w:tc>
        <w:tc>
          <w:tcPr>
            <w:tcW w:w="1655" w:type="dxa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28 560,8</w:t>
            </w:r>
          </w:p>
        </w:tc>
        <w:tc>
          <w:tcPr>
            <w:tcW w:w="1753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22 184,3</w:t>
            </w:r>
          </w:p>
        </w:tc>
        <w:tc>
          <w:tcPr>
            <w:tcW w:w="1655" w:type="dxa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753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655" w:type="dxa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7 039,9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7 039,9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5 69</w:t>
            </w:r>
            <w:r w:rsidR="007F0518" w:rsidRPr="006C0D18">
              <w:rPr>
                <w:rFonts w:cs="Times New Roman"/>
                <w:sz w:val="24"/>
                <w:szCs w:val="24"/>
              </w:rPr>
              <w:t>6</w:t>
            </w:r>
            <w:r w:rsidRPr="006C0D18">
              <w:rPr>
                <w:rFonts w:cs="Times New Roman"/>
                <w:sz w:val="24"/>
                <w:szCs w:val="24"/>
              </w:rPr>
              <w:t>,8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5 69</w:t>
            </w:r>
            <w:r w:rsidR="007F0518" w:rsidRPr="006C0D18">
              <w:rPr>
                <w:rFonts w:cs="Times New Roman"/>
                <w:sz w:val="24"/>
                <w:szCs w:val="24"/>
              </w:rPr>
              <w:t>6</w:t>
            </w:r>
            <w:r w:rsidRPr="006C0D18">
              <w:rPr>
                <w:rFonts w:cs="Times New Roman"/>
                <w:sz w:val="24"/>
                <w:szCs w:val="24"/>
              </w:rPr>
              <w:t>,8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5 909,2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5 909,2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75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655" w:type="dxa"/>
          </w:tcPr>
          <w:p w:rsidR="009013AF" w:rsidRPr="006C0D18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1B7870">
        <w:tc>
          <w:tcPr>
            <w:tcW w:w="1906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5716FF" w:rsidRPr="006C0D18" w:rsidRDefault="007B0CAA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93 94</w:t>
            </w:r>
            <w:r w:rsidR="007F0518" w:rsidRPr="006C0D18">
              <w:rPr>
                <w:rFonts w:cs="Times New Roman"/>
                <w:sz w:val="24"/>
                <w:szCs w:val="24"/>
              </w:rPr>
              <w:t>5</w:t>
            </w:r>
            <w:r w:rsidRPr="006C0D18">
              <w:rPr>
                <w:rFonts w:cs="Times New Roman"/>
                <w:sz w:val="24"/>
                <w:szCs w:val="24"/>
              </w:rPr>
              <w:t>,1</w:t>
            </w:r>
          </w:p>
        </w:tc>
        <w:tc>
          <w:tcPr>
            <w:tcW w:w="1753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5716FF" w:rsidRPr="006C0D18" w:rsidRDefault="00017FA2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81 29</w:t>
            </w:r>
            <w:r w:rsidR="007F0518" w:rsidRPr="006C0D18">
              <w:rPr>
                <w:rFonts w:cs="Times New Roman"/>
                <w:sz w:val="24"/>
                <w:szCs w:val="24"/>
              </w:rPr>
              <w:t>8</w:t>
            </w:r>
            <w:r w:rsidRPr="006C0D18">
              <w:rPr>
                <w:rFonts w:cs="Times New Roman"/>
                <w:sz w:val="24"/>
                <w:szCs w:val="24"/>
              </w:rPr>
              <w:t>,6</w:t>
            </w:r>
          </w:p>
        </w:tc>
        <w:tc>
          <w:tcPr>
            <w:tcW w:w="1655" w:type="dxa"/>
          </w:tcPr>
          <w:p w:rsidR="005716FF" w:rsidRPr="006C0D18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1B7870" w:rsidRPr="006C0D18" w:rsidRDefault="009927A9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6C0D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»</w:t>
      </w:r>
      <w:r w:rsidR="007F0518" w:rsidRPr="006C0D18">
        <w:rPr>
          <w:rFonts w:ascii="Times New Roman" w:hAnsi="Times New Roman"/>
          <w:sz w:val="28"/>
          <w:szCs w:val="28"/>
        </w:rPr>
        <w:t>.</w:t>
      </w:r>
    </w:p>
    <w:p w:rsidR="009D5DA6" w:rsidRPr="006C0D18" w:rsidRDefault="007F0518" w:rsidP="003979F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C0D18">
        <w:rPr>
          <w:rFonts w:ascii="Times New Roman" w:hAnsi="Times New Roman"/>
          <w:sz w:val="28"/>
          <w:szCs w:val="28"/>
        </w:rPr>
        <w:t>2</w:t>
      </w:r>
      <w:r w:rsidR="003979F5" w:rsidRPr="006C0D18">
        <w:rPr>
          <w:rFonts w:ascii="Times New Roman" w:hAnsi="Times New Roman"/>
          <w:sz w:val="28"/>
          <w:szCs w:val="28"/>
        </w:rPr>
        <w:t xml:space="preserve">. </w:t>
      </w:r>
      <w:r w:rsidR="00D510F8" w:rsidRPr="006C0D18">
        <w:rPr>
          <w:rFonts w:ascii="Times New Roman" w:hAnsi="Times New Roman"/>
          <w:sz w:val="28"/>
          <w:szCs w:val="28"/>
        </w:rPr>
        <w:t>В п</w:t>
      </w:r>
      <w:r w:rsidR="009D5DA6" w:rsidRPr="006C0D18">
        <w:rPr>
          <w:rFonts w:ascii="Times New Roman" w:hAnsi="Times New Roman"/>
          <w:sz w:val="28"/>
          <w:szCs w:val="28"/>
        </w:rPr>
        <w:t>риложении № 2 к муниципальной программе «Развитие экономики в Темрюкском районе»:</w:t>
      </w:r>
    </w:p>
    <w:p w:rsidR="003979F5" w:rsidRPr="006C0D18" w:rsidRDefault="007F0518" w:rsidP="00EC596E">
      <w:pPr>
        <w:pStyle w:val="a9"/>
        <w:numPr>
          <w:ilvl w:val="0"/>
          <w:numId w:val="32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D18">
        <w:rPr>
          <w:rFonts w:ascii="Times New Roman" w:hAnsi="Times New Roman"/>
          <w:sz w:val="28"/>
          <w:szCs w:val="28"/>
        </w:rPr>
        <w:t xml:space="preserve">позицию </w:t>
      </w:r>
      <w:r w:rsidR="00752C30" w:rsidRPr="006C0D18">
        <w:rPr>
          <w:rFonts w:ascii="Times New Roman" w:hAnsi="Times New Roman"/>
          <w:sz w:val="28"/>
          <w:szCs w:val="28"/>
        </w:rPr>
        <w:t xml:space="preserve">«Объемы и источники финансирования подпрограммы» </w:t>
      </w:r>
      <w:r w:rsidR="00B12FB3" w:rsidRPr="006C0D18">
        <w:rPr>
          <w:rFonts w:ascii="Times New Roman" w:hAnsi="Times New Roman"/>
          <w:sz w:val="28"/>
          <w:szCs w:val="28"/>
        </w:rPr>
        <w:t>паспорт</w:t>
      </w:r>
      <w:r w:rsidRPr="006C0D18">
        <w:rPr>
          <w:rFonts w:ascii="Times New Roman" w:hAnsi="Times New Roman"/>
          <w:sz w:val="28"/>
          <w:szCs w:val="28"/>
        </w:rPr>
        <w:t>а</w:t>
      </w:r>
      <w:r w:rsidR="00B12FB3" w:rsidRPr="006C0D18">
        <w:rPr>
          <w:rFonts w:ascii="Times New Roman" w:hAnsi="Times New Roman"/>
          <w:sz w:val="28"/>
          <w:szCs w:val="28"/>
        </w:rPr>
        <w:t xml:space="preserve"> подпрограммы «Повышение инвестиционной привлекательности муниципального образования Темрюкский район» (далее – подпрограмма № 2) изложить в следующей редакции: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3178"/>
        <w:gridCol w:w="6450"/>
      </w:tblGrid>
      <w:tr w:rsidR="006C0D18" w:rsidRPr="006C0D18" w:rsidTr="0054063E"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BA76D6" w:rsidRPr="006C0D18" w:rsidRDefault="007F0518" w:rsidP="00845C4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6C0D18">
              <w:rPr>
                <w:rFonts w:cs="Times New Roman"/>
                <w:bCs/>
                <w:szCs w:val="28"/>
              </w:rPr>
              <w:t>«</w:t>
            </w:r>
            <w:r w:rsidR="00BA76D6" w:rsidRPr="006C0D18">
              <w:rPr>
                <w:rFonts w:cs="Times New Roman"/>
                <w:bCs/>
                <w:szCs w:val="28"/>
              </w:rPr>
              <w:t>Объемы и источники финансирования</w:t>
            </w:r>
          </w:p>
          <w:p w:rsidR="00BA76D6" w:rsidRPr="006C0D18" w:rsidRDefault="00BA76D6" w:rsidP="00845C4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6C0D18">
              <w:rPr>
                <w:bCs/>
                <w:szCs w:val="28"/>
              </w:rPr>
              <w:t>подпрограммы</w:t>
            </w:r>
            <w:r w:rsidRPr="006C0D18">
              <w:rPr>
                <w:rFonts w:cs="Times New Roman"/>
                <w:bCs/>
                <w:szCs w:val="28"/>
              </w:rPr>
              <w:t xml:space="preserve"> </w:t>
            </w:r>
          </w:p>
        </w:tc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:rsidR="0097458B" w:rsidRPr="006C0D18" w:rsidRDefault="0097458B" w:rsidP="0097458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Общий объем финансирования подпрограммы за счет средств местного бюджета составляет                    </w:t>
            </w:r>
            <w:r w:rsidR="007F0518" w:rsidRPr="006C0D18">
              <w:rPr>
                <w:szCs w:val="28"/>
              </w:rPr>
              <w:t>8 410</w:t>
            </w:r>
            <w:r w:rsidR="00F00A4A" w:rsidRPr="006C0D18">
              <w:rPr>
                <w:szCs w:val="28"/>
              </w:rPr>
              <w:t>,4</w:t>
            </w:r>
            <w:r w:rsidRPr="006C0D18">
              <w:rPr>
                <w:szCs w:val="28"/>
              </w:rPr>
              <w:t xml:space="preserve"> тыс. рублей, в том числе по годам реализации:</w:t>
            </w:r>
          </w:p>
          <w:p w:rsidR="0097458B" w:rsidRPr="006C0D18" w:rsidRDefault="0097458B" w:rsidP="0097458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2015 год – 2 190,4 тыс. рублей;</w:t>
            </w:r>
          </w:p>
          <w:p w:rsidR="0097458B" w:rsidRPr="006C0D18" w:rsidRDefault="0097458B" w:rsidP="0097458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2016 год -  1 017,7 тыс. рублей;</w:t>
            </w:r>
          </w:p>
          <w:p w:rsidR="0097458B" w:rsidRPr="006C0D18" w:rsidRDefault="0097458B" w:rsidP="0097458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2017 год -  742,2 тыс. рублей;</w:t>
            </w:r>
          </w:p>
          <w:p w:rsidR="0097458B" w:rsidRPr="006C0D18" w:rsidRDefault="0097458B" w:rsidP="0097458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2018 год – 572,3 тыс. рублей;</w:t>
            </w:r>
          </w:p>
          <w:p w:rsidR="0097458B" w:rsidRPr="006C0D18" w:rsidRDefault="0097458B" w:rsidP="0097458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>2019 год – 537,</w:t>
            </w:r>
            <w:r w:rsidR="00CA61D6" w:rsidRPr="006C0D18">
              <w:rPr>
                <w:szCs w:val="28"/>
              </w:rPr>
              <w:t>6</w:t>
            </w:r>
            <w:r w:rsidRPr="006C0D18">
              <w:rPr>
                <w:szCs w:val="28"/>
              </w:rPr>
              <w:t xml:space="preserve"> тыс. рублей;</w:t>
            </w:r>
          </w:p>
          <w:p w:rsidR="0097458B" w:rsidRPr="006C0D18" w:rsidRDefault="0097458B" w:rsidP="0097458B">
            <w:pPr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2020 год – </w:t>
            </w:r>
            <w:r w:rsidR="00F00A4A" w:rsidRPr="006C0D18">
              <w:rPr>
                <w:szCs w:val="28"/>
              </w:rPr>
              <w:t>48</w:t>
            </w:r>
            <w:r w:rsidR="007F0518" w:rsidRPr="006C0D18">
              <w:rPr>
                <w:szCs w:val="28"/>
              </w:rPr>
              <w:t>7</w:t>
            </w:r>
            <w:r w:rsidR="00F00A4A" w:rsidRPr="006C0D18">
              <w:rPr>
                <w:szCs w:val="28"/>
              </w:rPr>
              <w:t>,0</w:t>
            </w:r>
            <w:r w:rsidRPr="006C0D18">
              <w:rPr>
                <w:szCs w:val="28"/>
              </w:rPr>
              <w:t xml:space="preserve"> тыс. рублей;</w:t>
            </w:r>
          </w:p>
          <w:p w:rsidR="00BA76D6" w:rsidRPr="006C0D18" w:rsidRDefault="0097458B" w:rsidP="0097458B">
            <w:pPr>
              <w:tabs>
                <w:tab w:val="left" w:pos="10260"/>
              </w:tabs>
              <w:ind w:right="-99"/>
              <w:jc w:val="both"/>
              <w:rPr>
                <w:szCs w:val="28"/>
              </w:rPr>
            </w:pPr>
            <w:r w:rsidRPr="006C0D18">
              <w:rPr>
                <w:szCs w:val="28"/>
              </w:rPr>
              <w:t xml:space="preserve">2021 год – </w:t>
            </w:r>
            <w:r w:rsidR="00F00A4A" w:rsidRPr="006C0D18">
              <w:rPr>
                <w:szCs w:val="28"/>
              </w:rPr>
              <w:t>954,4</w:t>
            </w:r>
            <w:r w:rsidRPr="006C0D18">
              <w:rPr>
                <w:szCs w:val="28"/>
              </w:rPr>
              <w:t xml:space="preserve"> тыс. рублей;</w:t>
            </w:r>
          </w:p>
          <w:p w:rsidR="0097458B" w:rsidRPr="006C0D18" w:rsidRDefault="0097458B" w:rsidP="0097458B">
            <w:pPr>
              <w:tabs>
                <w:tab w:val="left" w:pos="10260"/>
              </w:tabs>
              <w:ind w:right="-99"/>
              <w:jc w:val="both"/>
              <w:rPr>
                <w:rFonts w:cs="Times New Roman"/>
                <w:szCs w:val="28"/>
              </w:rPr>
            </w:pPr>
            <w:r w:rsidRPr="006C0D18">
              <w:rPr>
                <w:rFonts w:cs="Times New Roman"/>
                <w:szCs w:val="28"/>
              </w:rPr>
              <w:t xml:space="preserve">2022 год – </w:t>
            </w:r>
            <w:r w:rsidR="00F00A4A" w:rsidRPr="006C0D18">
              <w:rPr>
                <w:rFonts w:cs="Times New Roman"/>
                <w:szCs w:val="28"/>
              </w:rPr>
              <w:t>954,4</w:t>
            </w:r>
            <w:r w:rsidR="00CA61D6" w:rsidRPr="006C0D18">
              <w:rPr>
                <w:rFonts w:cs="Times New Roman"/>
                <w:szCs w:val="28"/>
              </w:rPr>
              <w:t xml:space="preserve"> </w:t>
            </w:r>
            <w:r w:rsidRPr="006C0D18">
              <w:rPr>
                <w:rFonts w:cs="Times New Roman"/>
                <w:szCs w:val="28"/>
              </w:rPr>
              <w:t>тыс. рублей</w:t>
            </w:r>
            <w:r w:rsidR="00F00A4A" w:rsidRPr="006C0D18">
              <w:rPr>
                <w:rFonts w:cs="Times New Roman"/>
                <w:szCs w:val="28"/>
              </w:rPr>
              <w:t>;</w:t>
            </w:r>
          </w:p>
          <w:p w:rsidR="0097458B" w:rsidRPr="006C0D18" w:rsidRDefault="00F00A4A" w:rsidP="007F0518">
            <w:pPr>
              <w:tabs>
                <w:tab w:val="left" w:pos="10260"/>
              </w:tabs>
              <w:ind w:right="-99"/>
              <w:jc w:val="both"/>
              <w:rPr>
                <w:rFonts w:cs="Times New Roman"/>
                <w:szCs w:val="28"/>
              </w:rPr>
            </w:pPr>
            <w:r w:rsidRPr="006C0D18">
              <w:rPr>
                <w:rFonts w:cs="Times New Roman"/>
                <w:szCs w:val="28"/>
              </w:rPr>
              <w:t>2023 год – 954,4 тыс. рублей</w:t>
            </w:r>
            <w:r w:rsidR="007F0518" w:rsidRPr="006C0D18">
              <w:rPr>
                <w:rFonts w:cs="Times New Roman"/>
                <w:szCs w:val="28"/>
              </w:rPr>
              <w:t>»;</w:t>
            </w:r>
          </w:p>
        </w:tc>
      </w:tr>
    </w:tbl>
    <w:p w:rsidR="00B1619A" w:rsidRPr="006C0D18" w:rsidRDefault="00B1619A" w:rsidP="007F0518">
      <w:pPr>
        <w:pStyle w:val="a9"/>
        <w:tabs>
          <w:tab w:val="left" w:pos="0"/>
          <w:tab w:val="left" w:pos="709"/>
          <w:tab w:val="left" w:pos="900"/>
        </w:tabs>
        <w:jc w:val="both"/>
        <w:rPr>
          <w:rStyle w:val="1"/>
          <w:sz w:val="28"/>
          <w:szCs w:val="28"/>
        </w:rPr>
        <w:sectPr w:rsidR="00B1619A" w:rsidRPr="006C0D18" w:rsidSect="00CB24FB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1D7910" w:rsidRPr="006C0D18" w:rsidRDefault="00AD7804" w:rsidP="007F0518">
      <w:pPr>
        <w:pStyle w:val="a9"/>
        <w:numPr>
          <w:ilvl w:val="0"/>
          <w:numId w:val="32"/>
        </w:numPr>
        <w:tabs>
          <w:tab w:val="left" w:pos="-142"/>
          <w:tab w:val="left" w:pos="142"/>
          <w:tab w:val="left" w:pos="709"/>
          <w:tab w:val="left" w:pos="900"/>
        </w:tabs>
        <w:ind w:left="-142" w:right="-314" w:firstLine="851"/>
        <w:jc w:val="both"/>
        <w:rPr>
          <w:rFonts w:ascii="Times New Roman" w:hAnsi="Times New Roman"/>
          <w:sz w:val="28"/>
          <w:szCs w:val="28"/>
        </w:rPr>
      </w:pPr>
      <w:r w:rsidRPr="006C0D18">
        <w:rPr>
          <w:rFonts w:ascii="Times New Roman" w:hAnsi="Times New Roman"/>
          <w:sz w:val="28"/>
          <w:szCs w:val="28"/>
        </w:rPr>
        <w:lastRenderedPageBreak/>
        <w:t>раздел «Перечень мероприятий подпрограммы «Повышение инвестиционной привлекательности муниципального образования Темрюкский район»</w:t>
      </w:r>
      <w:r w:rsidR="00BB43B3" w:rsidRPr="006C0D18">
        <w:rPr>
          <w:rFonts w:ascii="Times New Roman" w:hAnsi="Times New Roman"/>
          <w:sz w:val="28"/>
          <w:szCs w:val="28"/>
        </w:rPr>
        <w:t xml:space="preserve"> подпрограммы № 2</w:t>
      </w:r>
      <w:r w:rsidRPr="006C0D18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45C4E" w:rsidRPr="006C0D18" w:rsidRDefault="00845C4E" w:rsidP="00845C4E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rFonts w:ascii="Times New Roman" w:hAnsi="Times New Roman"/>
          <w:sz w:val="28"/>
          <w:szCs w:val="28"/>
        </w:rPr>
      </w:pPr>
    </w:p>
    <w:p w:rsidR="00845C4E" w:rsidRPr="006C0D18" w:rsidRDefault="0054063E" w:rsidP="0054063E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 w:rsidRPr="006C0D18">
        <w:rPr>
          <w:rFonts w:ascii="Times New Roman" w:hAnsi="Times New Roman"/>
          <w:b/>
          <w:sz w:val="28"/>
          <w:szCs w:val="28"/>
        </w:rPr>
        <w:t>«Перечень мероприятий подпрограммы</w:t>
      </w:r>
    </w:p>
    <w:p w:rsidR="00845C4E" w:rsidRPr="006C0D18" w:rsidRDefault="0054063E" w:rsidP="0054063E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 w:rsidRPr="006C0D18">
        <w:rPr>
          <w:rFonts w:ascii="Times New Roman" w:hAnsi="Times New Roman"/>
          <w:b/>
          <w:sz w:val="28"/>
          <w:szCs w:val="28"/>
        </w:rPr>
        <w:t>Перечень мероприятий подпрограммы «Повышение инвестиционной привлекательности муниципального образования Темрюкский район»</w:t>
      </w:r>
    </w:p>
    <w:p w:rsidR="00BE75CB" w:rsidRPr="006C0D18" w:rsidRDefault="00BE75CB" w:rsidP="00845C4E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szCs w:val="28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6C0D18" w:rsidRPr="006C0D18" w:rsidTr="005D0AD2">
        <w:tc>
          <w:tcPr>
            <w:tcW w:w="817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44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079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Годы реализа-ции</w:t>
            </w:r>
          </w:p>
        </w:tc>
        <w:tc>
          <w:tcPr>
            <w:tcW w:w="5898" w:type="dxa"/>
            <w:gridSpan w:val="5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217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10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928" w:type="dxa"/>
            <w:gridSpan w:val="4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937AE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2937AE" w:rsidRPr="006C0D18" w:rsidRDefault="002937AE" w:rsidP="00752C3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039" w:type="dxa"/>
          </w:tcPr>
          <w:p w:rsidR="005009B9" w:rsidRPr="006C0D18" w:rsidRDefault="005009B9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м</w:t>
            </w:r>
            <w:r w:rsidR="002937AE" w:rsidRPr="006C0D18">
              <w:rPr>
                <w:rFonts w:cs="Times New Roman"/>
                <w:sz w:val="24"/>
                <w:szCs w:val="24"/>
              </w:rPr>
              <w:t>ест</w:t>
            </w:r>
            <w:r w:rsidRPr="006C0D18">
              <w:rPr>
                <w:rFonts w:cs="Times New Roman"/>
                <w:sz w:val="24"/>
                <w:szCs w:val="24"/>
              </w:rPr>
              <w:t>-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ный бюджет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2937AE" w:rsidRPr="006C0D18" w:rsidRDefault="002937AE" w:rsidP="002937AE">
      <w:pPr>
        <w:rPr>
          <w:sz w:val="6"/>
          <w:szCs w:val="6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6C0D18" w:rsidRPr="006C0D18" w:rsidTr="005D0AD2">
        <w:trPr>
          <w:tblHeader/>
        </w:trPr>
        <w:tc>
          <w:tcPr>
            <w:tcW w:w="817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08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6C0D18" w:rsidRPr="006C0D18" w:rsidTr="005D0AD2">
        <w:tc>
          <w:tcPr>
            <w:tcW w:w="817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907" w:type="dxa"/>
            <w:gridSpan w:val="9"/>
          </w:tcPr>
          <w:p w:rsidR="002937AE" w:rsidRPr="006C0D18" w:rsidRDefault="002937AE" w:rsidP="00BA7AFB">
            <w:pPr>
              <w:jc w:val="both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Формирование и продвижение экономическ</w:t>
            </w:r>
            <w:r w:rsidR="00BA7AFB" w:rsidRPr="006C0D18">
              <w:rPr>
                <w:rFonts w:cs="Times New Roman"/>
                <w:sz w:val="24"/>
                <w:szCs w:val="24"/>
              </w:rPr>
              <w:t>ой</w:t>
            </w:r>
            <w:r w:rsidRPr="006C0D18">
              <w:rPr>
                <w:rFonts w:cs="Times New Roman"/>
                <w:sz w:val="24"/>
                <w:szCs w:val="24"/>
              </w:rPr>
              <w:t xml:space="preserve"> и инвестиционно</w:t>
            </w:r>
            <w:r w:rsidR="00BA7AFB" w:rsidRPr="006C0D18">
              <w:rPr>
                <w:rFonts w:cs="Times New Roman"/>
                <w:sz w:val="24"/>
                <w:szCs w:val="24"/>
              </w:rPr>
              <w:t>й</w:t>
            </w:r>
            <w:r w:rsidRPr="006C0D18">
              <w:rPr>
                <w:rFonts w:cs="Times New Roman"/>
                <w:sz w:val="24"/>
                <w:szCs w:val="24"/>
              </w:rPr>
              <w:t xml:space="preserve"> привлекательно</w:t>
            </w:r>
            <w:r w:rsidR="00BA7AFB" w:rsidRPr="006C0D18">
              <w:rPr>
                <w:rFonts w:cs="Times New Roman"/>
                <w:sz w:val="24"/>
                <w:szCs w:val="24"/>
              </w:rPr>
              <w:t>сти</w:t>
            </w:r>
            <w:r w:rsidRPr="006C0D18">
              <w:rPr>
                <w:rFonts w:cs="Times New Roman"/>
                <w:sz w:val="24"/>
                <w:szCs w:val="24"/>
              </w:rPr>
              <w:t xml:space="preserve"> муниципального образования Темрюкский район</w:t>
            </w:r>
          </w:p>
        </w:tc>
      </w:tr>
      <w:tr w:rsidR="006C0D18" w:rsidRPr="006C0D18" w:rsidTr="005D0AD2">
        <w:tc>
          <w:tcPr>
            <w:tcW w:w="817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2937AE" w:rsidRPr="006C0D18" w:rsidRDefault="002937AE" w:rsidP="000F3C67">
            <w:pPr>
              <w:jc w:val="both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Привлечение российских и зарубежных инвестиций в экономику района</w:t>
            </w:r>
          </w:p>
        </w:tc>
      </w:tr>
      <w:tr w:rsidR="006C0D18" w:rsidRPr="006C0D18" w:rsidTr="005D0AD2">
        <w:tc>
          <w:tcPr>
            <w:tcW w:w="817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Разработка бизнес-планов для </w:t>
            </w:r>
            <w:r w:rsidRPr="006C0D18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подготовки инвестиционных проектов к презентации</w:t>
            </w:r>
          </w:p>
        </w:tc>
        <w:tc>
          <w:tcPr>
            <w:tcW w:w="644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Разработка 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210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rPr>
          <w:trHeight w:val="283"/>
        </w:trPr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rPr>
          <w:trHeight w:val="283"/>
        </w:trPr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rPr>
          <w:trHeight w:val="283"/>
        </w:trPr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:rsidR="002937AE" w:rsidRPr="006C0D18" w:rsidRDefault="00885C29" w:rsidP="00885C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Разработка и подготовка презентационного материала для представления инвестиционного </w:t>
            </w:r>
            <w:r w:rsidRPr="006C0D18">
              <w:rPr>
                <w:rFonts w:cs="Times New Roman"/>
                <w:sz w:val="24"/>
                <w:szCs w:val="24"/>
              </w:rPr>
              <w:lastRenderedPageBreak/>
              <w:t>потенциала на Российских инвестиционных форумах на мероприятиях проводимых на территории Краснодарского края, муниципального образования Темрюкский район</w:t>
            </w:r>
          </w:p>
        </w:tc>
        <w:tc>
          <w:tcPr>
            <w:tcW w:w="644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6C0D18" w:rsidRDefault="002937AE" w:rsidP="00885C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Разработка и подготовка мультимедийной программы-презентации инвестиционных </w:t>
            </w:r>
            <w:r w:rsidRPr="006C0D18">
              <w:rPr>
                <w:rFonts w:cs="Times New Roman"/>
                <w:sz w:val="24"/>
                <w:szCs w:val="24"/>
              </w:rPr>
              <w:lastRenderedPageBreak/>
              <w:t>проектов для демонстрации на информационном  пилоне и электронного информационного носителя, 3D визуализация инвестиционных проектов для мультимедийной программы - презентации инвестиционных проектов. Разработка и подготовка брошюр с инвестиционными предложениями, изготовление сувенирной продукции для презентации на Российском инвестиционном форуме</w:t>
            </w:r>
            <w:r w:rsidR="00885C29" w:rsidRPr="006C0D18">
              <w:rPr>
                <w:rFonts w:cs="Times New Roman"/>
                <w:sz w:val="24"/>
                <w:szCs w:val="24"/>
              </w:rPr>
              <w:t>,</w:t>
            </w:r>
            <w:r w:rsidR="00885C29" w:rsidRPr="006C0D18">
              <w:t xml:space="preserve"> </w:t>
            </w:r>
            <w:r w:rsidR="00885C29" w:rsidRPr="006C0D18">
              <w:rPr>
                <w:rFonts w:cs="Times New Roman"/>
                <w:sz w:val="24"/>
                <w:szCs w:val="24"/>
              </w:rPr>
              <w:t xml:space="preserve">на мероприятиях проводимых на территории Краснодарского края, муниципального </w:t>
            </w:r>
            <w:r w:rsidR="00885C29" w:rsidRPr="006C0D18">
              <w:rPr>
                <w:rFonts w:cs="Times New Roman"/>
                <w:sz w:val="24"/>
                <w:szCs w:val="24"/>
              </w:rPr>
              <w:lastRenderedPageBreak/>
              <w:t>образования Темрюкский район.</w:t>
            </w:r>
            <w:r w:rsidRPr="006C0D18">
              <w:rPr>
                <w:rFonts w:cs="Times New Roman"/>
                <w:sz w:val="24"/>
                <w:szCs w:val="24"/>
              </w:rPr>
              <w:t xml:space="preserve"> Услуги по комплексной поддержке инвестиционного портала</w:t>
            </w:r>
          </w:p>
        </w:tc>
        <w:tc>
          <w:tcPr>
            <w:tcW w:w="210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отдел  </w:t>
            </w:r>
            <w:r w:rsidRPr="006C0D18">
              <w:rPr>
                <w:rFonts w:cs="Times New Roman"/>
                <w:sz w:val="24"/>
                <w:szCs w:val="24"/>
              </w:rPr>
              <w:lastRenderedPageBreak/>
              <w:t xml:space="preserve">инвестиционного развития, малого бизнеса и промышленности  </w:t>
            </w: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2937AE" w:rsidRPr="006C0D18" w:rsidRDefault="00E73688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328,0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E73688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328,0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0F3C67" w:rsidRPr="006C0D18" w:rsidRDefault="000F3C67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034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6C0D18" w:rsidRDefault="000F3C67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0F3C67" w:rsidRPr="006C0D18" w:rsidRDefault="000F3C67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034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6C0D18" w:rsidRDefault="000F3C67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6C0D18" w:rsidRDefault="000F3C67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0F3C67" w:rsidRPr="006C0D18" w:rsidRDefault="000F3C67" w:rsidP="00676755">
            <w:pPr>
              <w:jc w:val="center"/>
              <w:rPr>
                <w:lang w:val="en-US"/>
              </w:rPr>
            </w:pPr>
            <w:r w:rsidRPr="006C0D18">
              <w:rPr>
                <w:rFonts w:cs="Times New Roman"/>
                <w:sz w:val="24"/>
                <w:szCs w:val="24"/>
              </w:rPr>
              <w:t>457,</w:t>
            </w:r>
            <w:r w:rsidR="00676755" w:rsidRPr="006C0D18">
              <w:rPr>
                <w:rFonts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34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6C0D18" w:rsidRDefault="00676755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6C0D18" w:rsidRDefault="000F3C67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6C0D18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2937AE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4 239,6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4239,6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26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644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Участие 2 участников и 2-х стендистов в РИФ в г. Сочи; 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оплата за проживание участников и стендистов на форуме</w:t>
            </w:r>
          </w:p>
        </w:tc>
        <w:tc>
          <w:tcPr>
            <w:tcW w:w="210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2937A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3 294,1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3 294,1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1.1.4</w:t>
            </w:r>
          </w:p>
        </w:tc>
        <w:tc>
          <w:tcPr>
            <w:tcW w:w="226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Разработка технико-экономического обоснования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644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Разработка одного технико-экономического обоснования  ежегодно</w:t>
            </w:r>
          </w:p>
        </w:tc>
        <w:tc>
          <w:tcPr>
            <w:tcW w:w="210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6C0D18" w:rsidRDefault="007F0518" w:rsidP="007F0518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59,0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7F0518" w:rsidP="009013AF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59,0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75,0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75,0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sz w:val="24"/>
                <w:szCs w:val="24"/>
              </w:rPr>
            </w:pPr>
            <w:r w:rsidRPr="006C0D18">
              <w:rPr>
                <w:sz w:val="24"/>
                <w:szCs w:val="24"/>
              </w:rPr>
              <w:t>75,0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sz w:val="24"/>
                <w:szCs w:val="24"/>
              </w:rPr>
            </w:pPr>
            <w:r w:rsidRPr="006C0D18">
              <w:rPr>
                <w:sz w:val="24"/>
                <w:szCs w:val="24"/>
              </w:rPr>
              <w:t>75,0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2937A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sz w:val="24"/>
                <w:szCs w:val="24"/>
              </w:rPr>
            </w:pPr>
            <w:r w:rsidRPr="006C0D18">
              <w:rPr>
                <w:sz w:val="24"/>
                <w:szCs w:val="24"/>
              </w:rPr>
              <w:t>75,0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sz w:val="24"/>
                <w:szCs w:val="24"/>
              </w:rPr>
            </w:pPr>
            <w:r w:rsidRPr="006C0D18">
              <w:rPr>
                <w:sz w:val="24"/>
                <w:szCs w:val="24"/>
              </w:rPr>
              <w:t>75,0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6C0D18" w:rsidRDefault="007F0518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339,0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7F0518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339,0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 w:val="restart"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1.1.5</w:t>
            </w:r>
          </w:p>
        </w:tc>
        <w:tc>
          <w:tcPr>
            <w:tcW w:w="2268" w:type="dxa"/>
            <w:vMerge w:val="restart"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Изготовление информационных материалов (издание каталогов)</w:t>
            </w:r>
          </w:p>
        </w:tc>
        <w:tc>
          <w:tcPr>
            <w:tcW w:w="644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Издание каталога - 1 шт. в количестве 200 экз. </w:t>
            </w:r>
            <w:r w:rsidR="00BA7AFB" w:rsidRPr="006C0D18">
              <w:rPr>
                <w:rFonts w:cs="Times New Roman"/>
                <w:sz w:val="24"/>
                <w:szCs w:val="24"/>
              </w:rPr>
              <w:t>ежегодно</w:t>
            </w:r>
          </w:p>
        </w:tc>
        <w:tc>
          <w:tcPr>
            <w:tcW w:w="210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lastRenderedPageBreak/>
              <w:t xml:space="preserve">отдел  инвестиционного развития, малого бизнеса и промышленности  </w:t>
            </w: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817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6C0D18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420,1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420,1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 w:val="restart"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х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х</w:t>
            </w: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/>
          </w:tcPr>
          <w:p w:rsidR="002937AE" w:rsidRPr="006C0D18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rPr>
          <w:trHeight w:val="221"/>
        </w:trPr>
        <w:tc>
          <w:tcPr>
            <w:tcW w:w="3085" w:type="dxa"/>
            <w:gridSpan w:val="2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034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62" w:type="dxa"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6C0D18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6C0D18" w:rsidRDefault="00BA7AFB" w:rsidP="007F05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48</w:t>
            </w:r>
            <w:r w:rsidR="005009B9" w:rsidRPr="006C0D18">
              <w:rPr>
                <w:rFonts w:cs="Times New Roman"/>
                <w:sz w:val="24"/>
                <w:szCs w:val="24"/>
              </w:rPr>
              <w:t>7</w:t>
            </w:r>
            <w:r w:rsidRPr="006C0D18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7F05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48</w:t>
            </w:r>
            <w:r w:rsidR="005009B9" w:rsidRPr="006C0D18">
              <w:rPr>
                <w:rFonts w:cs="Times New Roman"/>
                <w:sz w:val="24"/>
                <w:szCs w:val="24"/>
              </w:rPr>
              <w:t>7</w:t>
            </w:r>
            <w:r w:rsidRPr="006C0D18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2937A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0D18" w:rsidRPr="006C0D18" w:rsidTr="005D0AD2">
        <w:tc>
          <w:tcPr>
            <w:tcW w:w="3085" w:type="dxa"/>
            <w:gridSpan w:val="2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6C0D18" w:rsidRDefault="00BA7AFB" w:rsidP="000F3C67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6C0D18" w:rsidRDefault="00BA7AFB" w:rsidP="007F0518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8 41</w:t>
            </w:r>
            <w:r w:rsidR="007F0518" w:rsidRPr="006C0D18">
              <w:rPr>
                <w:rFonts w:cs="Times New Roman"/>
                <w:sz w:val="24"/>
                <w:szCs w:val="24"/>
              </w:rPr>
              <w:t>0</w:t>
            </w:r>
            <w:r w:rsidRPr="006C0D18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034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6C0D18" w:rsidRDefault="00BA7AFB" w:rsidP="007F0518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8 41</w:t>
            </w:r>
            <w:r w:rsidR="007F0518" w:rsidRPr="006C0D18">
              <w:rPr>
                <w:rFonts w:cs="Times New Roman"/>
                <w:sz w:val="24"/>
                <w:szCs w:val="24"/>
              </w:rPr>
              <w:t>0</w:t>
            </w:r>
            <w:r w:rsidRPr="006C0D18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762" w:type="dxa"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6C0D18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F67E40" w:rsidRPr="006C0D18" w:rsidRDefault="002937AE" w:rsidP="00845C4E">
      <w:pPr>
        <w:pStyle w:val="a9"/>
        <w:tabs>
          <w:tab w:val="left" w:pos="0"/>
          <w:tab w:val="left" w:pos="142"/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  <w:sectPr w:rsidR="00F67E40" w:rsidRPr="006C0D18" w:rsidSect="005D0AD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6C0D18">
        <w:rPr>
          <w:szCs w:val="28"/>
        </w:rPr>
        <w:t xml:space="preserve">                                                                    </w:t>
      </w:r>
      <w:r w:rsidR="00845C4E" w:rsidRPr="006C0D18">
        <w:rPr>
          <w:rFonts w:ascii="Times New Roman" w:hAnsi="Times New Roman"/>
          <w:sz w:val="28"/>
          <w:szCs w:val="28"/>
        </w:rPr>
        <w:t xml:space="preserve">»;           </w:t>
      </w:r>
    </w:p>
    <w:p w:rsidR="0080648B" w:rsidRPr="006C0D18" w:rsidRDefault="005009B9" w:rsidP="0054063E">
      <w:pPr>
        <w:pStyle w:val="a9"/>
        <w:numPr>
          <w:ilvl w:val="0"/>
          <w:numId w:val="32"/>
        </w:numPr>
        <w:tabs>
          <w:tab w:val="left" w:pos="0"/>
          <w:tab w:val="left" w:pos="142"/>
          <w:tab w:val="left" w:pos="709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D18">
        <w:rPr>
          <w:rFonts w:ascii="Times New Roman" w:hAnsi="Times New Roman"/>
          <w:sz w:val="28"/>
          <w:szCs w:val="28"/>
        </w:rPr>
        <w:lastRenderedPageBreak/>
        <w:t xml:space="preserve">таблицу </w:t>
      </w:r>
      <w:r w:rsidR="0080648B" w:rsidRPr="006C0D18">
        <w:rPr>
          <w:rFonts w:ascii="Times New Roman" w:hAnsi="Times New Roman"/>
          <w:sz w:val="28"/>
          <w:szCs w:val="28"/>
        </w:rPr>
        <w:t>раздел</w:t>
      </w:r>
      <w:r w:rsidRPr="006C0D18">
        <w:rPr>
          <w:rFonts w:ascii="Times New Roman" w:hAnsi="Times New Roman"/>
          <w:sz w:val="28"/>
          <w:szCs w:val="28"/>
        </w:rPr>
        <w:t>а</w:t>
      </w:r>
      <w:r w:rsidR="0080648B" w:rsidRPr="006C0D18">
        <w:rPr>
          <w:rFonts w:ascii="Times New Roman" w:hAnsi="Times New Roman"/>
          <w:sz w:val="28"/>
          <w:szCs w:val="28"/>
        </w:rPr>
        <w:t xml:space="preserve"> «Обос</w:t>
      </w:r>
      <w:r w:rsidR="00F43866" w:rsidRPr="006C0D18">
        <w:rPr>
          <w:rFonts w:ascii="Times New Roman" w:hAnsi="Times New Roman"/>
          <w:sz w:val="28"/>
          <w:szCs w:val="28"/>
        </w:rPr>
        <w:t>нование ресурсного обеспечения п</w:t>
      </w:r>
      <w:r w:rsidR="0080648B" w:rsidRPr="006C0D18">
        <w:rPr>
          <w:rFonts w:ascii="Times New Roman" w:hAnsi="Times New Roman"/>
          <w:sz w:val="28"/>
          <w:szCs w:val="28"/>
        </w:rPr>
        <w:t xml:space="preserve">одпрограммы» подпрограммы </w:t>
      </w:r>
      <w:r w:rsidR="002742FE" w:rsidRPr="006C0D18">
        <w:rPr>
          <w:rFonts w:ascii="Times New Roman" w:hAnsi="Times New Roman"/>
          <w:sz w:val="28"/>
          <w:szCs w:val="28"/>
        </w:rPr>
        <w:t xml:space="preserve">№ 2 </w:t>
      </w:r>
      <w:r w:rsidR="0080648B" w:rsidRPr="006C0D18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43866" w:rsidRPr="006C0D18" w:rsidRDefault="0080648B" w:rsidP="005009B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0D18">
        <w:rPr>
          <w:rFonts w:ascii="Times New Roman" w:hAnsi="Times New Roman"/>
          <w:sz w:val="28"/>
          <w:szCs w:val="28"/>
        </w:rPr>
        <w:t>«</w:t>
      </w:r>
      <w:r w:rsidR="00F43866" w:rsidRPr="006C0D18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F43866" w:rsidRPr="006C0D18" w:rsidRDefault="00F43866" w:rsidP="005009B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0D18">
        <w:rPr>
          <w:rFonts w:ascii="Times New Roman" w:hAnsi="Times New Roman"/>
          <w:b/>
          <w:sz w:val="28"/>
          <w:szCs w:val="28"/>
        </w:rPr>
        <w:t>«Повышение инвестиционной привлекательности муниципального образования Темрюкский район»</w:t>
      </w:r>
    </w:p>
    <w:p w:rsidR="00F43866" w:rsidRPr="006C0D18" w:rsidRDefault="00F43866" w:rsidP="005009B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3"/>
        <w:gridCol w:w="1655"/>
        <w:gridCol w:w="1635"/>
        <w:gridCol w:w="1418"/>
        <w:gridCol w:w="1134"/>
        <w:gridCol w:w="1984"/>
      </w:tblGrid>
      <w:tr w:rsidR="006C0D18" w:rsidRPr="006C0D18" w:rsidTr="00EB4962">
        <w:tc>
          <w:tcPr>
            <w:tcW w:w="1813" w:type="dxa"/>
            <w:vMerge w:val="restart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26" w:type="dxa"/>
            <w:gridSpan w:val="5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6C0D18" w:rsidRPr="006C0D18" w:rsidTr="00EB4962">
        <w:tc>
          <w:tcPr>
            <w:tcW w:w="1813" w:type="dxa"/>
            <w:vMerge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 w:val="restart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Всего</w:t>
            </w:r>
          </w:p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1" w:type="dxa"/>
            <w:gridSpan w:val="4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6C0D18" w:rsidRPr="006C0D18" w:rsidTr="00EB4962">
        <w:tc>
          <w:tcPr>
            <w:tcW w:w="1813" w:type="dxa"/>
            <w:vMerge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федеральный</w:t>
            </w:r>
          </w:p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18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6C0D18" w:rsidRPr="006C0D18" w:rsidTr="00EB4962">
        <w:tc>
          <w:tcPr>
            <w:tcW w:w="1813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6C0D18" w:rsidRPr="006C0D18" w:rsidTr="00EB4962">
        <w:tc>
          <w:tcPr>
            <w:tcW w:w="9639" w:type="dxa"/>
            <w:gridSpan w:val="6"/>
          </w:tcPr>
          <w:p w:rsidR="0080648B" w:rsidRPr="006C0D18" w:rsidRDefault="00F4386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6C0D18" w:rsidRPr="006C0D18" w:rsidTr="00EB4962">
        <w:tc>
          <w:tcPr>
            <w:tcW w:w="1813" w:type="dxa"/>
          </w:tcPr>
          <w:p w:rsidR="0080648B" w:rsidRPr="006C0D18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655" w:type="dxa"/>
          </w:tcPr>
          <w:p w:rsidR="0080648B" w:rsidRPr="006C0D18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  <w:r w:rsidR="00F67E40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190,4</w:t>
            </w:r>
          </w:p>
        </w:tc>
        <w:tc>
          <w:tcPr>
            <w:tcW w:w="1635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6C0D18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</w:t>
            </w:r>
            <w:r w:rsidR="00F67E40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190,4</w:t>
            </w:r>
          </w:p>
        </w:tc>
        <w:tc>
          <w:tcPr>
            <w:tcW w:w="1984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80648B" w:rsidRPr="006C0D18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5" w:type="dxa"/>
          </w:tcPr>
          <w:p w:rsidR="0080648B" w:rsidRPr="006C0D18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</w:t>
            </w:r>
            <w:r w:rsidR="00F67E40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017,7</w:t>
            </w:r>
          </w:p>
        </w:tc>
        <w:tc>
          <w:tcPr>
            <w:tcW w:w="1635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6C0D18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1</w:t>
            </w:r>
            <w:r w:rsidR="00F67E40" w:rsidRPr="006C0D18">
              <w:rPr>
                <w:rFonts w:cs="Times New Roman"/>
                <w:sz w:val="24"/>
                <w:szCs w:val="24"/>
              </w:rPr>
              <w:t xml:space="preserve"> </w:t>
            </w:r>
            <w:r w:rsidRPr="006C0D18">
              <w:rPr>
                <w:rFonts w:cs="Times New Roman"/>
                <w:sz w:val="24"/>
                <w:szCs w:val="24"/>
              </w:rPr>
              <w:t>017,7</w:t>
            </w:r>
          </w:p>
        </w:tc>
        <w:tc>
          <w:tcPr>
            <w:tcW w:w="1984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80648B" w:rsidRPr="006C0D18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5" w:type="dxa"/>
          </w:tcPr>
          <w:p w:rsidR="0080648B" w:rsidRPr="006C0D18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35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6C0D18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984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80648B" w:rsidRPr="006C0D18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5" w:type="dxa"/>
          </w:tcPr>
          <w:p w:rsidR="0080648B" w:rsidRPr="006C0D18" w:rsidRDefault="00F67E40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35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6C0D18" w:rsidRDefault="00F67E40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984" w:type="dxa"/>
          </w:tcPr>
          <w:p w:rsidR="0080648B" w:rsidRPr="006C0D18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8F1C38" w:rsidRPr="006C0D18" w:rsidRDefault="008F1C38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5" w:type="dxa"/>
          </w:tcPr>
          <w:p w:rsidR="008F1C38" w:rsidRPr="006C0D18" w:rsidRDefault="008F1C38" w:rsidP="008F1C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35" w:type="dxa"/>
          </w:tcPr>
          <w:p w:rsidR="008F1C38" w:rsidRPr="006C0D18" w:rsidRDefault="008F1C38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F1C38" w:rsidRPr="006C0D18" w:rsidRDefault="008F1C38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1C38" w:rsidRPr="006C0D18" w:rsidRDefault="008F1C38" w:rsidP="002B24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984" w:type="dxa"/>
          </w:tcPr>
          <w:p w:rsidR="008F1C38" w:rsidRPr="006C0D18" w:rsidRDefault="008F1C38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BA7AFB" w:rsidRPr="006C0D18" w:rsidRDefault="00BA7AFB" w:rsidP="00ED794E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5" w:type="dxa"/>
          </w:tcPr>
          <w:p w:rsidR="00BA7AFB" w:rsidRPr="006C0D18" w:rsidRDefault="00BA7AFB" w:rsidP="007F05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48</w:t>
            </w:r>
            <w:r w:rsidR="007F0518" w:rsidRPr="006C0D18">
              <w:rPr>
                <w:rFonts w:cs="Times New Roman"/>
                <w:sz w:val="24"/>
                <w:szCs w:val="24"/>
              </w:rPr>
              <w:t>7</w:t>
            </w:r>
            <w:r w:rsidRPr="006C0D18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35" w:type="dxa"/>
          </w:tcPr>
          <w:p w:rsidR="00BA7AFB" w:rsidRPr="006C0D18" w:rsidRDefault="00BA7AFB" w:rsidP="00ED794E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6C0D18" w:rsidRDefault="00BA7AFB" w:rsidP="00ED794E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6C0D18" w:rsidRDefault="00BA7AFB" w:rsidP="007F05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48</w:t>
            </w:r>
            <w:r w:rsidR="007F0518" w:rsidRPr="006C0D18">
              <w:rPr>
                <w:rFonts w:cs="Times New Roman"/>
                <w:sz w:val="24"/>
                <w:szCs w:val="24"/>
              </w:rPr>
              <w:t>7</w:t>
            </w:r>
            <w:r w:rsidRPr="006C0D18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</w:tcPr>
          <w:p w:rsidR="00BA7AFB" w:rsidRPr="006C0D18" w:rsidRDefault="00BA7AFB" w:rsidP="00ED794E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BA7AFB" w:rsidRPr="006C0D18" w:rsidRDefault="00BA7AFB" w:rsidP="005B786B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5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35" w:type="dxa"/>
          </w:tcPr>
          <w:p w:rsidR="00BA7AFB" w:rsidRPr="006C0D18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6C0D18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984" w:type="dxa"/>
          </w:tcPr>
          <w:p w:rsidR="00BA7AFB" w:rsidRPr="006C0D18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BA7AFB" w:rsidRPr="006C0D18" w:rsidRDefault="00BA7AFB" w:rsidP="00F4386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5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35" w:type="dxa"/>
          </w:tcPr>
          <w:p w:rsidR="00BA7AFB" w:rsidRPr="006C0D18" w:rsidRDefault="00BA7AFB" w:rsidP="009F224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6C0D18" w:rsidRDefault="00BA7AFB" w:rsidP="009F224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984" w:type="dxa"/>
          </w:tcPr>
          <w:p w:rsidR="00BA7AFB" w:rsidRPr="006C0D18" w:rsidRDefault="00BA7AFB" w:rsidP="009F224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BA7AFB" w:rsidRPr="006C0D18" w:rsidRDefault="00BA7AFB" w:rsidP="00F4386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655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35" w:type="dxa"/>
          </w:tcPr>
          <w:p w:rsidR="00BA7AFB" w:rsidRPr="006C0D18" w:rsidRDefault="00BA7AFB" w:rsidP="00BA7AFB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6C0D18" w:rsidRDefault="00BA7AFB" w:rsidP="00BA7AFB">
            <w:pPr>
              <w:jc w:val="center"/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6C0D18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984" w:type="dxa"/>
          </w:tcPr>
          <w:p w:rsidR="00BA7AFB" w:rsidRPr="006C0D18" w:rsidRDefault="00BA7AFB" w:rsidP="009F224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C0D18" w:rsidRPr="006C0D18" w:rsidTr="00EB4962">
        <w:tc>
          <w:tcPr>
            <w:tcW w:w="1813" w:type="dxa"/>
          </w:tcPr>
          <w:p w:rsidR="00BA7AFB" w:rsidRPr="006C0D18" w:rsidRDefault="00BA7AF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655" w:type="dxa"/>
          </w:tcPr>
          <w:p w:rsidR="00BA7AFB" w:rsidRPr="006C0D18" w:rsidRDefault="00BA7AFB" w:rsidP="007F0518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8 41</w:t>
            </w:r>
            <w:r w:rsidR="007F0518" w:rsidRPr="006C0D18">
              <w:rPr>
                <w:rFonts w:cs="Times New Roman"/>
                <w:sz w:val="24"/>
                <w:szCs w:val="24"/>
              </w:rPr>
              <w:t>0</w:t>
            </w:r>
            <w:r w:rsidRPr="006C0D18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635" w:type="dxa"/>
          </w:tcPr>
          <w:p w:rsidR="00BA7AFB" w:rsidRPr="006C0D18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6C0D18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6C0D18" w:rsidRDefault="00BA7AFB" w:rsidP="007F0518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8 41</w:t>
            </w:r>
            <w:r w:rsidR="007F0518" w:rsidRPr="006C0D18">
              <w:rPr>
                <w:rFonts w:cs="Times New Roman"/>
                <w:sz w:val="24"/>
                <w:szCs w:val="24"/>
              </w:rPr>
              <w:t>0</w:t>
            </w:r>
            <w:r w:rsidRPr="006C0D18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</w:tcPr>
          <w:p w:rsidR="00BA7AFB" w:rsidRPr="006C0D18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C0D18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FD579D" w:rsidRPr="006C0D18" w:rsidRDefault="007F0518" w:rsidP="00FD579D">
      <w:pPr>
        <w:pStyle w:val="a9"/>
        <w:tabs>
          <w:tab w:val="left" w:pos="0"/>
          <w:tab w:val="left" w:pos="142"/>
          <w:tab w:val="left" w:pos="900"/>
          <w:tab w:val="left" w:pos="1276"/>
        </w:tabs>
        <w:jc w:val="right"/>
        <w:rPr>
          <w:rFonts w:ascii="Times New Roman" w:hAnsi="Times New Roman"/>
          <w:sz w:val="28"/>
          <w:szCs w:val="28"/>
        </w:rPr>
      </w:pPr>
      <w:r w:rsidRPr="006C0D18">
        <w:rPr>
          <w:rFonts w:ascii="Times New Roman" w:hAnsi="Times New Roman"/>
          <w:sz w:val="28"/>
          <w:szCs w:val="28"/>
        </w:rPr>
        <w:t>».</w:t>
      </w:r>
    </w:p>
    <w:p w:rsidR="00D7588E" w:rsidRPr="006C0D18" w:rsidRDefault="00D7588E" w:rsidP="00D7588E">
      <w:pPr>
        <w:tabs>
          <w:tab w:val="left" w:pos="709"/>
        </w:tabs>
        <w:jc w:val="both"/>
      </w:pPr>
    </w:p>
    <w:p w:rsidR="00752C30" w:rsidRPr="006C0D18" w:rsidRDefault="00752C30" w:rsidP="00D7588E">
      <w:pPr>
        <w:tabs>
          <w:tab w:val="left" w:pos="709"/>
        </w:tabs>
        <w:jc w:val="both"/>
      </w:pPr>
    </w:p>
    <w:p w:rsidR="00752C30" w:rsidRPr="006C0D18" w:rsidRDefault="00752C30" w:rsidP="00D7588E">
      <w:pPr>
        <w:tabs>
          <w:tab w:val="left" w:pos="709"/>
        </w:tabs>
        <w:jc w:val="both"/>
      </w:pPr>
      <w:r w:rsidRPr="006C0D18">
        <w:t>Исполняющий обязанности</w:t>
      </w:r>
    </w:p>
    <w:p w:rsidR="00E03A2A" w:rsidRPr="006C0D18" w:rsidRDefault="00752C30" w:rsidP="00E03A2A">
      <w:pPr>
        <w:jc w:val="both"/>
      </w:pPr>
      <w:r w:rsidRPr="006C0D18">
        <w:t>з</w:t>
      </w:r>
      <w:r w:rsidR="00553CFA" w:rsidRPr="006C0D18">
        <w:t>а</w:t>
      </w:r>
      <w:r w:rsidR="00A96A8D" w:rsidRPr="006C0D18">
        <w:t>местител</w:t>
      </w:r>
      <w:r w:rsidRPr="006C0D18">
        <w:t>я</w:t>
      </w:r>
      <w:r w:rsidR="00E03A2A" w:rsidRPr="006C0D18">
        <w:t xml:space="preserve"> главы </w:t>
      </w:r>
    </w:p>
    <w:p w:rsidR="00E03A2A" w:rsidRPr="006C0D18" w:rsidRDefault="00E03A2A" w:rsidP="00E03A2A">
      <w:pPr>
        <w:jc w:val="both"/>
      </w:pPr>
      <w:r w:rsidRPr="006C0D18">
        <w:t xml:space="preserve">муниципального образования </w:t>
      </w:r>
    </w:p>
    <w:p w:rsidR="00E03A2A" w:rsidRPr="006C0D18" w:rsidRDefault="00E03A2A" w:rsidP="00CD7797">
      <w:pPr>
        <w:jc w:val="both"/>
        <w:rPr>
          <w:szCs w:val="28"/>
        </w:rPr>
      </w:pPr>
      <w:r w:rsidRPr="006C0D18">
        <w:t>Темрюкский район</w:t>
      </w:r>
      <w:r w:rsidRPr="006C0D18">
        <w:tab/>
      </w:r>
      <w:r w:rsidRPr="006C0D18">
        <w:tab/>
      </w:r>
      <w:r w:rsidRPr="006C0D18">
        <w:tab/>
      </w:r>
      <w:r w:rsidRPr="006C0D18">
        <w:tab/>
        <w:t xml:space="preserve">                                     </w:t>
      </w:r>
      <w:r w:rsidR="00752C30" w:rsidRPr="006C0D18">
        <w:t xml:space="preserve">          Н.А. Опара</w:t>
      </w:r>
    </w:p>
    <w:sectPr w:rsidR="00E03A2A" w:rsidRPr="006C0D18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96E" w:rsidRDefault="0013596E" w:rsidP="00EF6F81">
      <w:r>
        <w:separator/>
      </w:r>
    </w:p>
  </w:endnote>
  <w:endnote w:type="continuationSeparator" w:id="0">
    <w:p w:rsidR="0013596E" w:rsidRDefault="0013596E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96E" w:rsidRDefault="0013596E" w:rsidP="00EF6F81">
      <w:r>
        <w:separator/>
      </w:r>
    </w:p>
  </w:footnote>
  <w:footnote w:type="continuationSeparator" w:id="0">
    <w:p w:rsidR="0013596E" w:rsidRDefault="0013596E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7ED" w:rsidRDefault="00EC67ED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7ED" w:rsidRDefault="00EC67ED">
    <w:pPr>
      <w:pStyle w:val="a5"/>
      <w:jc w:val="center"/>
    </w:pPr>
  </w:p>
  <w:p w:rsidR="00EC67ED" w:rsidRDefault="0013596E">
    <w:pPr>
      <w:pStyle w:val="a5"/>
    </w:pPr>
    <w:r>
      <w:rPr>
        <w:noProof/>
        <w:lang w:eastAsia="ru-RU"/>
      </w:rPr>
      <w:pict>
        <v:rect id="Прямоугольник 9" o:spid="_x0000_s2049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<v:textbox style="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430550677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EC67ED" w:rsidRPr="00153625" w:rsidRDefault="00EC67ED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begin"/>
                    </w:r>
                    <w:r w:rsidRPr="00153625">
                      <w:rPr>
                        <w:rFonts w:cs="Times New Roman"/>
                        <w:szCs w:val="28"/>
                      </w:rPr>
                      <w:instrText>PAGE  \* MERGEFORMAT</w:instrText>
                    </w: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separate"/>
                    </w:r>
                    <w:r w:rsidR="006C0D18" w:rsidRPr="006C0D18">
                      <w:rPr>
                        <w:rFonts w:eastAsiaTheme="majorEastAsia" w:cs="Times New Roman"/>
                        <w:noProof/>
                        <w:szCs w:val="28"/>
                      </w:rPr>
                      <w:t>1</w:t>
                    </w:r>
                    <w:r w:rsidRPr="00153625">
                      <w:rPr>
                        <w:rFonts w:eastAsiaTheme="majorEastAsia" w:cs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31"/>
  </w:num>
  <w:num w:numId="4">
    <w:abstractNumId w:val="32"/>
  </w:num>
  <w:num w:numId="5">
    <w:abstractNumId w:val="18"/>
  </w:num>
  <w:num w:numId="6">
    <w:abstractNumId w:val="26"/>
  </w:num>
  <w:num w:numId="7">
    <w:abstractNumId w:val="7"/>
  </w:num>
  <w:num w:numId="8">
    <w:abstractNumId w:val="19"/>
  </w:num>
  <w:num w:numId="9">
    <w:abstractNumId w:val="10"/>
  </w:num>
  <w:num w:numId="10">
    <w:abstractNumId w:val="22"/>
  </w:num>
  <w:num w:numId="11">
    <w:abstractNumId w:val="12"/>
  </w:num>
  <w:num w:numId="12">
    <w:abstractNumId w:val="20"/>
  </w:num>
  <w:num w:numId="13">
    <w:abstractNumId w:val="16"/>
  </w:num>
  <w:num w:numId="14">
    <w:abstractNumId w:val="33"/>
  </w:num>
  <w:num w:numId="15">
    <w:abstractNumId w:val="29"/>
  </w:num>
  <w:num w:numId="16">
    <w:abstractNumId w:val="28"/>
  </w:num>
  <w:num w:numId="17">
    <w:abstractNumId w:val="17"/>
  </w:num>
  <w:num w:numId="18">
    <w:abstractNumId w:val="6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0"/>
  </w:num>
  <w:num w:numId="26">
    <w:abstractNumId w:val="13"/>
  </w:num>
  <w:num w:numId="27">
    <w:abstractNumId w:val="3"/>
  </w:num>
  <w:num w:numId="28">
    <w:abstractNumId w:val="21"/>
  </w:num>
  <w:num w:numId="29">
    <w:abstractNumId w:val="25"/>
  </w:num>
  <w:num w:numId="30">
    <w:abstractNumId w:val="30"/>
  </w:num>
  <w:num w:numId="31">
    <w:abstractNumId w:val="15"/>
  </w:num>
  <w:num w:numId="32">
    <w:abstractNumId w:val="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27"/>
  </w:num>
  <w:num w:numId="38">
    <w:abstractNumId w:val="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A14"/>
    <w:rsid w:val="000020DB"/>
    <w:rsid w:val="00002E86"/>
    <w:rsid w:val="00004796"/>
    <w:rsid w:val="00017FA2"/>
    <w:rsid w:val="00023F4D"/>
    <w:rsid w:val="00031DF9"/>
    <w:rsid w:val="000348BC"/>
    <w:rsid w:val="0003562F"/>
    <w:rsid w:val="00036BA0"/>
    <w:rsid w:val="000520B4"/>
    <w:rsid w:val="0005300F"/>
    <w:rsid w:val="000669A4"/>
    <w:rsid w:val="00067C9E"/>
    <w:rsid w:val="00073545"/>
    <w:rsid w:val="00084E42"/>
    <w:rsid w:val="000A5167"/>
    <w:rsid w:val="000C1918"/>
    <w:rsid w:val="000C3FBF"/>
    <w:rsid w:val="000D1B88"/>
    <w:rsid w:val="000D42BE"/>
    <w:rsid w:val="000D5144"/>
    <w:rsid w:val="000E5F26"/>
    <w:rsid w:val="000F3C67"/>
    <w:rsid w:val="000F5E70"/>
    <w:rsid w:val="000F72CE"/>
    <w:rsid w:val="000F7C02"/>
    <w:rsid w:val="00103E05"/>
    <w:rsid w:val="001143BB"/>
    <w:rsid w:val="00130C48"/>
    <w:rsid w:val="001332FA"/>
    <w:rsid w:val="00133DC0"/>
    <w:rsid w:val="00133ECA"/>
    <w:rsid w:val="0013596E"/>
    <w:rsid w:val="001403D0"/>
    <w:rsid w:val="00143C57"/>
    <w:rsid w:val="00145E87"/>
    <w:rsid w:val="0015265A"/>
    <w:rsid w:val="00153625"/>
    <w:rsid w:val="0015372F"/>
    <w:rsid w:val="00154016"/>
    <w:rsid w:val="001658ED"/>
    <w:rsid w:val="00172D6C"/>
    <w:rsid w:val="00173D9E"/>
    <w:rsid w:val="00176619"/>
    <w:rsid w:val="001813B1"/>
    <w:rsid w:val="00185966"/>
    <w:rsid w:val="0019577F"/>
    <w:rsid w:val="001A1BB4"/>
    <w:rsid w:val="001B7870"/>
    <w:rsid w:val="001B7AD5"/>
    <w:rsid w:val="001D080B"/>
    <w:rsid w:val="001D1214"/>
    <w:rsid w:val="001D4E9D"/>
    <w:rsid w:val="001D7910"/>
    <w:rsid w:val="001E468C"/>
    <w:rsid w:val="001E7209"/>
    <w:rsid w:val="001F7787"/>
    <w:rsid w:val="00214AAC"/>
    <w:rsid w:val="00216964"/>
    <w:rsid w:val="00217311"/>
    <w:rsid w:val="00223300"/>
    <w:rsid w:val="00224960"/>
    <w:rsid w:val="00225134"/>
    <w:rsid w:val="00226953"/>
    <w:rsid w:val="00226E2F"/>
    <w:rsid w:val="0023010F"/>
    <w:rsid w:val="00234771"/>
    <w:rsid w:val="00251B76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37AE"/>
    <w:rsid w:val="00295EB1"/>
    <w:rsid w:val="002A1837"/>
    <w:rsid w:val="002A39F5"/>
    <w:rsid w:val="002A7838"/>
    <w:rsid w:val="002B24B8"/>
    <w:rsid w:val="002B34B6"/>
    <w:rsid w:val="002C031E"/>
    <w:rsid w:val="002C7291"/>
    <w:rsid w:val="002D2249"/>
    <w:rsid w:val="002E291E"/>
    <w:rsid w:val="002E5323"/>
    <w:rsid w:val="002E62B4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724CA"/>
    <w:rsid w:val="00374409"/>
    <w:rsid w:val="0037448A"/>
    <w:rsid w:val="0038326C"/>
    <w:rsid w:val="00385F3F"/>
    <w:rsid w:val="003979F5"/>
    <w:rsid w:val="003A0AD1"/>
    <w:rsid w:val="003A5E11"/>
    <w:rsid w:val="003B019F"/>
    <w:rsid w:val="003C0D75"/>
    <w:rsid w:val="003C7953"/>
    <w:rsid w:val="003D110A"/>
    <w:rsid w:val="003D283C"/>
    <w:rsid w:val="003D359A"/>
    <w:rsid w:val="003D7675"/>
    <w:rsid w:val="003E0EC0"/>
    <w:rsid w:val="003E2B65"/>
    <w:rsid w:val="003E500C"/>
    <w:rsid w:val="004019AF"/>
    <w:rsid w:val="00401C77"/>
    <w:rsid w:val="00405F4C"/>
    <w:rsid w:val="004258A2"/>
    <w:rsid w:val="0044102D"/>
    <w:rsid w:val="00441A14"/>
    <w:rsid w:val="00441B89"/>
    <w:rsid w:val="00455355"/>
    <w:rsid w:val="00455F5C"/>
    <w:rsid w:val="0046097C"/>
    <w:rsid w:val="0046202F"/>
    <w:rsid w:val="00467446"/>
    <w:rsid w:val="00472B1D"/>
    <w:rsid w:val="004816D5"/>
    <w:rsid w:val="004852C0"/>
    <w:rsid w:val="004A2815"/>
    <w:rsid w:val="004A51A1"/>
    <w:rsid w:val="004B3AAC"/>
    <w:rsid w:val="004B6573"/>
    <w:rsid w:val="004C630B"/>
    <w:rsid w:val="004D3592"/>
    <w:rsid w:val="004D4038"/>
    <w:rsid w:val="004E184B"/>
    <w:rsid w:val="004E660F"/>
    <w:rsid w:val="005009B9"/>
    <w:rsid w:val="0050378D"/>
    <w:rsid w:val="0050519C"/>
    <w:rsid w:val="00506C43"/>
    <w:rsid w:val="0053507E"/>
    <w:rsid w:val="0054063E"/>
    <w:rsid w:val="00553CFA"/>
    <w:rsid w:val="005716FF"/>
    <w:rsid w:val="00571FAC"/>
    <w:rsid w:val="005750C3"/>
    <w:rsid w:val="0058240E"/>
    <w:rsid w:val="00595B9D"/>
    <w:rsid w:val="005A449E"/>
    <w:rsid w:val="005A684E"/>
    <w:rsid w:val="005B3967"/>
    <w:rsid w:val="005B5962"/>
    <w:rsid w:val="005B7233"/>
    <w:rsid w:val="005B786B"/>
    <w:rsid w:val="005C4D2D"/>
    <w:rsid w:val="005C6C01"/>
    <w:rsid w:val="005D0AD2"/>
    <w:rsid w:val="005E3ACA"/>
    <w:rsid w:val="005E7A49"/>
    <w:rsid w:val="005F59AA"/>
    <w:rsid w:val="005F6D45"/>
    <w:rsid w:val="005F74CC"/>
    <w:rsid w:val="005F7AB0"/>
    <w:rsid w:val="00600FF4"/>
    <w:rsid w:val="00611F63"/>
    <w:rsid w:val="00614039"/>
    <w:rsid w:val="00617E6B"/>
    <w:rsid w:val="00631501"/>
    <w:rsid w:val="00631920"/>
    <w:rsid w:val="00653139"/>
    <w:rsid w:val="00662F28"/>
    <w:rsid w:val="006705A4"/>
    <w:rsid w:val="00673EDF"/>
    <w:rsid w:val="0067563A"/>
    <w:rsid w:val="00676755"/>
    <w:rsid w:val="00682340"/>
    <w:rsid w:val="0068329E"/>
    <w:rsid w:val="006976D8"/>
    <w:rsid w:val="00697A60"/>
    <w:rsid w:val="006C0D18"/>
    <w:rsid w:val="006C4020"/>
    <w:rsid w:val="006C6075"/>
    <w:rsid w:val="006C707C"/>
    <w:rsid w:val="006D0695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34314"/>
    <w:rsid w:val="00741C5B"/>
    <w:rsid w:val="00745D1A"/>
    <w:rsid w:val="00752C30"/>
    <w:rsid w:val="00756022"/>
    <w:rsid w:val="00782AE6"/>
    <w:rsid w:val="00783D2D"/>
    <w:rsid w:val="0078526C"/>
    <w:rsid w:val="007A41C0"/>
    <w:rsid w:val="007A4F64"/>
    <w:rsid w:val="007B0CAA"/>
    <w:rsid w:val="007B4A7E"/>
    <w:rsid w:val="007B77BF"/>
    <w:rsid w:val="007C0819"/>
    <w:rsid w:val="007C0D6D"/>
    <w:rsid w:val="007C1B1B"/>
    <w:rsid w:val="007D1D37"/>
    <w:rsid w:val="007E0D6B"/>
    <w:rsid w:val="007E3A7D"/>
    <w:rsid w:val="007E702A"/>
    <w:rsid w:val="007F0518"/>
    <w:rsid w:val="007F1C06"/>
    <w:rsid w:val="007F20C1"/>
    <w:rsid w:val="00802B22"/>
    <w:rsid w:val="0080648B"/>
    <w:rsid w:val="00806B35"/>
    <w:rsid w:val="00823D33"/>
    <w:rsid w:val="00824605"/>
    <w:rsid w:val="00827AAA"/>
    <w:rsid w:val="00831B7E"/>
    <w:rsid w:val="0084599C"/>
    <w:rsid w:val="00845C4E"/>
    <w:rsid w:val="00846A87"/>
    <w:rsid w:val="00883BAB"/>
    <w:rsid w:val="00885C29"/>
    <w:rsid w:val="00890443"/>
    <w:rsid w:val="008924E5"/>
    <w:rsid w:val="00896A24"/>
    <w:rsid w:val="008A06FC"/>
    <w:rsid w:val="008A24E1"/>
    <w:rsid w:val="008A32AD"/>
    <w:rsid w:val="008A3687"/>
    <w:rsid w:val="008B08D9"/>
    <w:rsid w:val="008B2122"/>
    <w:rsid w:val="008C7F0B"/>
    <w:rsid w:val="008D1ADA"/>
    <w:rsid w:val="008D361C"/>
    <w:rsid w:val="008E229A"/>
    <w:rsid w:val="008E3869"/>
    <w:rsid w:val="008E39E4"/>
    <w:rsid w:val="008E65A9"/>
    <w:rsid w:val="008F1C38"/>
    <w:rsid w:val="009013AF"/>
    <w:rsid w:val="00904240"/>
    <w:rsid w:val="0092378A"/>
    <w:rsid w:val="0092688F"/>
    <w:rsid w:val="00937318"/>
    <w:rsid w:val="00944B19"/>
    <w:rsid w:val="00944C39"/>
    <w:rsid w:val="00953D8F"/>
    <w:rsid w:val="00956FDA"/>
    <w:rsid w:val="00963C18"/>
    <w:rsid w:val="00965BF5"/>
    <w:rsid w:val="00970926"/>
    <w:rsid w:val="00972A9E"/>
    <w:rsid w:val="0097458B"/>
    <w:rsid w:val="009745F9"/>
    <w:rsid w:val="009838F0"/>
    <w:rsid w:val="009927A9"/>
    <w:rsid w:val="00994207"/>
    <w:rsid w:val="00994548"/>
    <w:rsid w:val="0099567A"/>
    <w:rsid w:val="009A1BB1"/>
    <w:rsid w:val="009B4C82"/>
    <w:rsid w:val="009B6578"/>
    <w:rsid w:val="009C0A30"/>
    <w:rsid w:val="009C3754"/>
    <w:rsid w:val="009C65D1"/>
    <w:rsid w:val="009D4103"/>
    <w:rsid w:val="009D5DA6"/>
    <w:rsid w:val="009D6765"/>
    <w:rsid w:val="009E1504"/>
    <w:rsid w:val="009E288A"/>
    <w:rsid w:val="009F2245"/>
    <w:rsid w:val="00A03E7E"/>
    <w:rsid w:val="00A1507B"/>
    <w:rsid w:val="00A23788"/>
    <w:rsid w:val="00A30B42"/>
    <w:rsid w:val="00A30FFE"/>
    <w:rsid w:val="00A44BB5"/>
    <w:rsid w:val="00A47DA3"/>
    <w:rsid w:val="00A56C25"/>
    <w:rsid w:val="00A643EC"/>
    <w:rsid w:val="00A67E38"/>
    <w:rsid w:val="00A70430"/>
    <w:rsid w:val="00A71BA7"/>
    <w:rsid w:val="00A737FD"/>
    <w:rsid w:val="00A7591C"/>
    <w:rsid w:val="00A77D4F"/>
    <w:rsid w:val="00A811B2"/>
    <w:rsid w:val="00A84785"/>
    <w:rsid w:val="00A96A8D"/>
    <w:rsid w:val="00AA0D84"/>
    <w:rsid w:val="00AA5C4B"/>
    <w:rsid w:val="00AC6F55"/>
    <w:rsid w:val="00AD7804"/>
    <w:rsid w:val="00AE09CA"/>
    <w:rsid w:val="00AE7059"/>
    <w:rsid w:val="00AF1DE5"/>
    <w:rsid w:val="00AF3593"/>
    <w:rsid w:val="00AF35BD"/>
    <w:rsid w:val="00AF362F"/>
    <w:rsid w:val="00B07228"/>
    <w:rsid w:val="00B12FB3"/>
    <w:rsid w:val="00B149A9"/>
    <w:rsid w:val="00B1619A"/>
    <w:rsid w:val="00B2042B"/>
    <w:rsid w:val="00B20B96"/>
    <w:rsid w:val="00B23A0A"/>
    <w:rsid w:val="00B32EB2"/>
    <w:rsid w:val="00B34FCD"/>
    <w:rsid w:val="00B36CD3"/>
    <w:rsid w:val="00B37652"/>
    <w:rsid w:val="00B37833"/>
    <w:rsid w:val="00B46929"/>
    <w:rsid w:val="00B54485"/>
    <w:rsid w:val="00B562F6"/>
    <w:rsid w:val="00B56C96"/>
    <w:rsid w:val="00B648BF"/>
    <w:rsid w:val="00B67874"/>
    <w:rsid w:val="00B71869"/>
    <w:rsid w:val="00B76896"/>
    <w:rsid w:val="00B85358"/>
    <w:rsid w:val="00B87A68"/>
    <w:rsid w:val="00B946DD"/>
    <w:rsid w:val="00B94A0C"/>
    <w:rsid w:val="00BA5003"/>
    <w:rsid w:val="00BA5B89"/>
    <w:rsid w:val="00BA76D6"/>
    <w:rsid w:val="00BA7AFB"/>
    <w:rsid w:val="00BB43B3"/>
    <w:rsid w:val="00BC5EDF"/>
    <w:rsid w:val="00BD16FB"/>
    <w:rsid w:val="00BD5F4F"/>
    <w:rsid w:val="00BD6208"/>
    <w:rsid w:val="00BE244F"/>
    <w:rsid w:val="00BE75CB"/>
    <w:rsid w:val="00C0190C"/>
    <w:rsid w:val="00C02CE4"/>
    <w:rsid w:val="00C11F9E"/>
    <w:rsid w:val="00C1286D"/>
    <w:rsid w:val="00C138C6"/>
    <w:rsid w:val="00C23387"/>
    <w:rsid w:val="00C3292C"/>
    <w:rsid w:val="00C4141F"/>
    <w:rsid w:val="00C429D2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3853"/>
    <w:rsid w:val="00CD3DA8"/>
    <w:rsid w:val="00CD7797"/>
    <w:rsid w:val="00CE0668"/>
    <w:rsid w:val="00CE12C3"/>
    <w:rsid w:val="00CE6B3F"/>
    <w:rsid w:val="00CF500C"/>
    <w:rsid w:val="00D047A4"/>
    <w:rsid w:val="00D07253"/>
    <w:rsid w:val="00D21B4F"/>
    <w:rsid w:val="00D2251E"/>
    <w:rsid w:val="00D341F7"/>
    <w:rsid w:val="00D3506A"/>
    <w:rsid w:val="00D50A29"/>
    <w:rsid w:val="00D510F8"/>
    <w:rsid w:val="00D57F3E"/>
    <w:rsid w:val="00D65A5D"/>
    <w:rsid w:val="00D74072"/>
    <w:rsid w:val="00D7588E"/>
    <w:rsid w:val="00D91580"/>
    <w:rsid w:val="00DA0DE0"/>
    <w:rsid w:val="00DA2C96"/>
    <w:rsid w:val="00DA4ED8"/>
    <w:rsid w:val="00DC605B"/>
    <w:rsid w:val="00DD1C2E"/>
    <w:rsid w:val="00DD49F6"/>
    <w:rsid w:val="00DD5F0A"/>
    <w:rsid w:val="00DE264F"/>
    <w:rsid w:val="00DE754D"/>
    <w:rsid w:val="00DF23BC"/>
    <w:rsid w:val="00E00492"/>
    <w:rsid w:val="00E005C3"/>
    <w:rsid w:val="00E03A2A"/>
    <w:rsid w:val="00E17C37"/>
    <w:rsid w:val="00E21615"/>
    <w:rsid w:val="00E23571"/>
    <w:rsid w:val="00E24387"/>
    <w:rsid w:val="00E33916"/>
    <w:rsid w:val="00E43186"/>
    <w:rsid w:val="00E5079C"/>
    <w:rsid w:val="00E73688"/>
    <w:rsid w:val="00E746A1"/>
    <w:rsid w:val="00E803BD"/>
    <w:rsid w:val="00E84B65"/>
    <w:rsid w:val="00E87B77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C67ED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A4A"/>
    <w:rsid w:val="00F05B97"/>
    <w:rsid w:val="00F162F0"/>
    <w:rsid w:val="00F31FEC"/>
    <w:rsid w:val="00F32117"/>
    <w:rsid w:val="00F36F38"/>
    <w:rsid w:val="00F43866"/>
    <w:rsid w:val="00F43926"/>
    <w:rsid w:val="00F441D3"/>
    <w:rsid w:val="00F65DF0"/>
    <w:rsid w:val="00F677FC"/>
    <w:rsid w:val="00F67E40"/>
    <w:rsid w:val="00F80B7C"/>
    <w:rsid w:val="00F84016"/>
    <w:rsid w:val="00F8586D"/>
    <w:rsid w:val="00F922EA"/>
    <w:rsid w:val="00F923DF"/>
    <w:rsid w:val="00F94726"/>
    <w:rsid w:val="00F96CD6"/>
    <w:rsid w:val="00F96F3C"/>
    <w:rsid w:val="00F97C68"/>
    <w:rsid w:val="00FA3840"/>
    <w:rsid w:val="00FB065A"/>
    <w:rsid w:val="00FC2799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EF7AD10-6D4A-4A45-BD5B-9540E8A4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9660-5F30-4E94-A6EC-F8E18597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OVFK10</cp:lastModifiedBy>
  <cp:revision>136</cp:revision>
  <cp:lastPrinted>2020-11-17T07:09:00Z</cp:lastPrinted>
  <dcterms:created xsi:type="dcterms:W3CDTF">2018-08-07T11:48:00Z</dcterms:created>
  <dcterms:modified xsi:type="dcterms:W3CDTF">2020-11-17T07:21:00Z</dcterms:modified>
</cp:coreProperties>
</file>